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Style w:val="TableNormal"/>
        <w:tblW w:w="15043" w:type="dxa"/>
        <w:tblInd w:w="550" w:type="dxa"/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567"/>
        <w:gridCol w:w="425"/>
        <w:gridCol w:w="2552"/>
        <w:gridCol w:w="850"/>
        <w:gridCol w:w="1843"/>
        <w:gridCol w:w="1010"/>
        <w:gridCol w:w="1134"/>
        <w:gridCol w:w="4961"/>
      </w:tblGrid>
      <w:tr w:rsidR="004F7D9B" w:rsidRPr="00F44562" w14:paraId="66D55691" w14:textId="77777777" w:rsidTr="00ED02DB">
        <w:trPr>
          <w:cantSplit/>
          <w:trHeight w:val="227"/>
          <w:tblHeader/>
        </w:trPr>
        <w:tc>
          <w:tcPr>
            <w:tcW w:w="425" w:type="dxa"/>
            <w:tcBorders>
              <w:bottom w:val="single" w:sz="12" w:space="0" w:color="000000"/>
            </w:tcBorders>
          </w:tcPr>
          <w:p w14:paraId="5711F774" w14:textId="77777777" w:rsidR="004F7D9B" w:rsidRDefault="004F7D9B" w:rsidP="00671D64">
            <w:pPr>
              <w:tabs>
                <w:tab w:val="left" w:pos="825"/>
              </w:tabs>
              <w:suppressAutoHyphens w:val="0"/>
              <w:spacing w:line="185" w:lineRule="exact"/>
              <w:rPr>
                <w:rFonts w:eastAsia="Calibri" w:cs="Calibri"/>
                <w:b/>
                <w:lang w:val="eu-ES" w:eastAsia="en-US"/>
              </w:rPr>
            </w:pPr>
            <w:bookmarkStart w:id="0" w:name="_Hlk76994509"/>
            <w:bookmarkStart w:id="1" w:name="_Hlk76032519"/>
          </w:p>
        </w:tc>
        <w:tc>
          <w:tcPr>
            <w:tcW w:w="14618" w:type="dxa"/>
            <w:gridSpan w:val="9"/>
            <w:tcBorders>
              <w:bottom w:val="single" w:sz="12" w:space="0" w:color="000000"/>
            </w:tcBorders>
            <w:noWrap/>
          </w:tcPr>
          <w:p w14:paraId="4D3C09A7" w14:textId="020A1572" w:rsidR="004F7D9B" w:rsidRPr="00036294" w:rsidRDefault="004F7D9B" w:rsidP="00671D64">
            <w:pPr>
              <w:tabs>
                <w:tab w:val="left" w:pos="825"/>
              </w:tabs>
              <w:suppressAutoHyphens w:val="0"/>
              <w:spacing w:line="185" w:lineRule="exact"/>
              <w:rPr>
                <w:rFonts w:eastAsia="Calibri" w:cs="Calibri"/>
                <w:b/>
                <w:lang w:val="eu-ES" w:eastAsia="en-US"/>
              </w:rPr>
            </w:pP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1.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t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aula.</w:t>
            </w:r>
            <w:r w:rsidRPr="00036294">
              <w:rPr>
                <w:rFonts w:eastAsia="Calibri" w:cs="Calibri"/>
                <w:b/>
                <w:spacing w:val="-6"/>
                <w:sz w:val="20"/>
                <w:szCs w:val="20"/>
                <w:lang w:val="eu-ES" w:eastAsia="en-US"/>
              </w:rPr>
              <w:t xml:space="preserve"> 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Berrikuspenean aztertu ziren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ikerketen</w:t>
            </w:r>
            <w:r w:rsidRPr="00036294">
              <w:rPr>
                <w:rFonts w:eastAsia="Calibri" w:cs="Calibri"/>
                <w:b/>
                <w:spacing w:val="-6"/>
                <w:sz w:val="20"/>
                <w:szCs w:val="20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ezaugarri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eta emaitzak</w:t>
            </w:r>
          </w:p>
        </w:tc>
      </w:tr>
      <w:tr w:rsidR="004F7D9B" w:rsidRPr="00036294" w14:paraId="5C120FB6" w14:textId="77777777" w:rsidTr="001167D1">
        <w:trPr>
          <w:cantSplit/>
          <w:trHeight w:val="162"/>
          <w:tblHeader/>
        </w:trPr>
        <w:tc>
          <w:tcPr>
            <w:tcW w:w="425" w:type="dxa"/>
            <w:tcBorders>
              <w:top w:val="single" w:sz="12" w:space="0" w:color="auto"/>
            </w:tcBorders>
          </w:tcPr>
          <w:p w14:paraId="5F5F5F13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14:paraId="57996F63" w14:textId="674F1181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6EA275E3" w14:textId="68755A32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lang w:val="eu-ES" w:eastAsia="en-US"/>
              </w:rPr>
            </w:pPr>
          </w:p>
        </w:tc>
        <w:tc>
          <w:tcPr>
            <w:tcW w:w="6680" w:type="dxa"/>
            <w:gridSpan w:val="5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DA6070" w14:textId="3CD27046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lang w:val="eu-ES" w:eastAsia="en-US"/>
              </w:rPr>
            </w:pPr>
            <w:r>
              <w:rPr>
                <w:rFonts w:eastAsia="Calibri" w:cs="Calibri"/>
                <w:b/>
                <w:lang w:val="eu-ES" w:eastAsia="en-US"/>
              </w:rPr>
              <w:t>Interbentzioa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34B29CAD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</w:tcBorders>
            <w:noWrap/>
            <w:vAlign w:val="center"/>
          </w:tcPr>
          <w:p w14:paraId="43317995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</w:tr>
      <w:tr w:rsidR="004F7D9B" w:rsidRPr="00036294" w14:paraId="34F116F4" w14:textId="77777777" w:rsidTr="001167D1">
        <w:trPr>
          <w:cantSplit/>
          <w:trHeight w:val="436"/>
          <w:tblHeader/>
        </w:trPr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70140E47" w14:textId="669F95D8" w:rsidR="004F7D9B" w:rsidRPr="001E7E0D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bCs/>
                <w:lang w:val="eu-ES" w:eastAsia="en-US"/>
              </w:rPr>
            </w:pPr>
            <w:r>
              <w:rPr>
                <w:rFonts w:eastAsia="Calibri" w:cs="Calibri"/>
                <w:b/>
                <w:bCs/>
                <w:lang w:val="eu-ES" w:eastAsia="en-US"/>
              </w:rPr>
              <w:t>Zk.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14:paraId="35B90AD7" w14:textId="68CF343E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</w:pPr>
            <w:r w:rsidRPr="001E7E0D"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  <w:t>Erreferentzia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14:paraId="479AE533" w14:textId="2090911F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Adina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(urte)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3EAD944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Jarduera</w:t>
            </w:r>
            <w:r w:rsidRPr="00036294">
              <w:rPr>
                <w:rFonts w:eastAsia="Calibri" w:cs="Calibri"/>
                <w:b/>
                <w:spacing w:val="-2"/>
                <w:sz w:val="20"/>
                <w:szCs w:val="20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motak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9DC8FD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Saioen</w:t>
            </w:r>
          </w:p>
          <w:p w14:paraId="54B615BA" w14:textId="20569A00" w:rsidR="004F7D9B" w:rsidRDefault="004F7D9B" w:rsidP="00005803">
            <w:pPr>
              <w:suppressAutoHyphens w:val="0"/>
              <w:spacing w:line="199" w:lineRule="exact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Iraupena</w:t>
            </w:r>
          </w:p>
          <w:p w14:paraId="67347018" w14:textId="2F0FF387" w:rsidR="004F7D9B" w:rsidRPr="00036294" w:rsidRDefault="004F7D9B" w:rsidP="00005803">
            <w:pPr>
              <w:suppressAutoHyphens w:val="0"/>
              <w:spacing w:line="199" w:lineRule="exact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(min)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BD2EEB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Maiztasuna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BDE449" w14:textId="424CE2E9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Programen</w:t>
            </w:r>
          </w:p>
          <w:p w14:paraId="5CEB821C" w14:textId="0FFE914B" w:rsidR="004F7D9B" w:rsidRPr="00036294" w:rsidRDefault="004F7D9B" w:rsidP="00005803">
            <w:pPr>
              <w:suppressAutoHyphens w:val="0"/>
              <w:spacing w:line="199" w:lineRule="exact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Iraupena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(hilabete)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51EB51D9" w14:textId="091422D3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</w:pPr>
            <w:r w:rsidRPr="001E7E0D"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  <w:t>Testak</w:t>
            </w:r>
          </w:p>
        </w:tc>
        <w:tc>
          <w:tcPr>
            <w:tcW w:w="4961" w:type="dxa"/>
            <w:tcBorders>
              <w:bottom w:val="single" w:sz="12" w:space="0" w:color="auto"/>
            </w:tcBorders>
            <w:noWrap/>
            <w:vAlign w:val="center"/>
          </w:tcPr>
          <w:p w14:paraId="4BAFDE54" w14:textId="2242A56A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  <w:t>Emaitza</w:t>
            </w:r>
          </w:p>
        </w:tc>
      </w:tr>
      <w:tr w:rsidR="004F7D9B" w:rsidRPr="00E35C35" w14:paraId="3D706801" w14:textId="77777777" w:rsidTr="001167D1">
        <w:trPr>
          <w:cantSplit/>
          <w:trHeight w:val="190"/>
          <w:tblHeader/>
        </w:trPr>
        <w:tc>
          <w:tcPr>
            <w:tcW w:w="425" w:type="dxa"/>
            <w:tcBorders>
              <w:top w:val="single" w:sz="12" w:space="0" w:color="auto"/>
            </w:tcBorders>
          </w:tcPr>
          <w:p w14:paraId="35D97455" w14:textId="5932BD94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</w:tcPr>
          <w:p w14:paraId="200A71B3" w14:textId="4C74BF3D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036294">
              <w:rPr>
                <w:rFonts w:eastAsia="Calibri" w:cs="Calibri"/>
                <w:sz w:val="18"/>
                <w:lang w:val="eu-ES" w:eastAsia="en-US"/>
              </w:rPr>
              <w:t>Rangel</w:t>
            </w:r>
            <w:proofErr w:type="spellEnd"/>
            <w:r w:rsidRPr="00036294">
              <w:rPr>
                <w:rFonts w:eastAsia="Calibri" w:cs="Calibri"/>
                <w:sz w:val="18"/>
                <w:lang w:val="eu-ES" w:eastAsia="en-US"/>
              </w:rPr>
              <w:t>-García</w:t>
            </w:r>
            <w:r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pacing w:val="-38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et</w:t>
            </w:r>
            <w:r w:rsidRPr="00036294">
              <w:rPr>
                <w:rFonts w:eastAsia="Calibri" w:cs="Calibri"/>
                <w:spacing w:val="2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al., 2020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14:paraId="5BB9A091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79</w:t>
            </w:r>
          </w:p>
          <w:p w14:paraId="03BD4501" w14:textId="18327152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(65-89)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noWrap/>
          </w:tcPr>
          <w:p w14:paraId="7D049280" w14:textId="72190DDD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noWrap/>
          </w:tcPr>
          <w:p w14:paraId="309A7F55" w14:textId="0C6EA841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E,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I,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M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>, O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</w:tcPr>
          <w:p w14:paraId="3213A9E9" w14:textId="1A022C75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</w:tcPr>
          <w:p w14:paraId="376A14CE" w14:textId="2609DC31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  <w:r w:rsidRPr="00F72071">
              <w:rPr>
                <w:rFonts w:eastAsia="Calibri" w:cs="Calibri"/>
                <w:spacing w:val="-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saio astean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noWrap/>
          </w:tcPr>
          <w:p w14:paraId="7BACEF69" w14:textId="109D5FDC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053EFB02" w14:textId="0799A92F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TUG, SPPB,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6-MWT</w:t>
            </w:r>
          </w:p>
        </w:tc>
        <w:tc>
          <w:tcPr>
            <w:tcW w:w="4961" w:type="dxa"/>
            <w:tcBorders>
              <w:top w:val="single" w:sz="12" w:space="0" w:color="auto"/>
            </w:tcBorders>
            <w:noWrap/>
          </w:tcPr>
          <w:p w14:paraId="5C30210A" w14:textId="4910F696" w:rsidR="004F7D9B" w:rsidRPr="00F72071" w:rsidRDefault="004F7D9B" w:rsidP="00005803">
            <w:pPr>
              <w:tabs>
                <w:tab w:val="left" w:pos="1686"/>
                <w:tab w:val="left" w:pos="2464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TUG, SPPB,</w:t>
            </w:r>
            <w:r w:rsidRPr="00F72071">
              <w:rPr>
                <w:rFonts w:eastAsia="Calibri" w:cs="Calibri"/>
                <w:b/>
                <w:bCs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6-MWT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: PRE+ vs. POST,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=AEA</w:t>
            </w:r>
          </w:p>
        </w:tc>
      </w:tr>
      <w:tr w:rsidR="004F7D9B" w:rsidRPr="00E65D00" w14:paraId="28AA6D1C" w14:textId="77777777" w:rsidTr="001167D1">
        <w:trPr>
          <w:cantSplit/>
          <w:trHeight w:val="402"/>
          <w:tblHeader/>
        </w:trPr>
        <w:tc>
          <w:tcPr>
            <w:tcW w:w="425" w:type="dxa"/>
          </w:tcPr>
          <w:p w14:paraId="1C156DAB" w14:textId="2DE4BDD9" w:rsidR="004F7D9B" w:rsidRPr="00036294" w:rsidRDefault="004F7D9B" w:rsidP="00005803">
            <w:pPr>
              <w:suppressAutoHyphens w:val="0"/>
              <w:spacing w:line="202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21</w:t>
            </w:r>
          </w:p>
        </w:tc>
        <w:tc>
          <w:tcPr>
            <w:tcW w:w="1276" w:type="dxa"/>
            <w:noWrap/>
          </w:tcPr>
          <w:p w14:paraId="778EFE01" w14:textId="7250AD4E" w:rsidR="004F7D9B" w:rsidRPr="00036294" w:rsidRDefault="004F7D9B" w:rsidP="00005803">
            <w:pPr>
              <w:suppressAutoHyphens w:val="0"/>
              <w:spacing w:line="202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036294">
              <w:rPr>
                <w:rFonts w:eastAsia="Calibri" w:cs="Calibri"/>
                <w:sz w:val="18"/>
                <w:lang w:val="eu-ES" w:eastAsia="en-US"/>
              </w:rPr>
              <w:t>Sze</w:t>
            </w:r>
            <w:proofErr w:type="spellEnd"/>
            <w:r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et</w:t>
            </w:r>
            <w:r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al., 2008</w:t>
            </w:r>
          </w:p>
        </w:tc>
        <w:tc>
          <w:tcPr>
            <w:tcW w:w="567" w:type="dxa"/>
            <w:noWrap/>
          </w:tcPr>
          <w:p w14:paraId="55EE41B2" w14:textId="31D15DB2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75±6</w:t>
            </w:r>
          </w:p>
        </w:tc>
        <w:tc>
          <w:tcPr>
            <w:tcW w:w="425" w:type="dxa"/>
            <w:noWrap/>
          </w:tcPr>
          <w:p w14:paraId="3164EC30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  <w:p w14:paraId="36C956DE" w14:textId="07C5B154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B</w:t>
            </w:r>
          </w:p>
        </w:tc>
        <w:tc>
          <w:tcPr>
            <w:tcW w:w="2552" w:type="dxa"/>
            <w:noWrap/>
          </w:tcPr>
          <w:p w14:paraId="2E2F359C" w14:textId="62F6DF47" w:rsidR="004F7D9B" w:rsidRPr="00F72071" w:rsidRDefault="004F7D9B" w:rsidP="00005803">
            <w:pPr>
              <w:tabs>
                <w:tab w:val="left" w:pos="837"/>
                <w:tab w:val="left" w:pos="838"/>
              </w:tabs>
              <w:spacing w:line="202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sz w:val="18"/>
                <w:lang w:val="es-ES"/>
              </w:rPr>
              <w:t xml:space="preserve">1. fasea: I,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M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, O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+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etxean </w:t>
            </w:r>
            <w:r w:rsidRPr="00F72071">
              <w:rPr>
                <w:rFonts w:eastAsia="Calibri" w:cs="Calibri"/>
                <w:spacing w:val="-38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ZG</w:t>
            </w:r>
          </w:p>
          <w:p w14:paraId="65165777" w14:textId="5DEA6EE4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2. fasea: Klinikan ZG</w:t>
            </w:r>
          </w:p>
        </w:tc>
        <w:tc>
          <w:tcPr>
            <w:tcW w:w="850" w:type="dxa"/>
            <w:noWrap/>
          </w:tcPr>
          <w:p w14:paraId="252661C0" w14:textId="60703EB9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60</w:t>
            </w:r>
          </w:p>
        </w:tc>
        <w:tc>
          <w:tcPr>
            <w:tcW w:w="1843" w:type="dxa"/>
            <w:noWrap/>
          </w:tcPr>
          <w:p w14:paraId="3A47A681" w14:textId="41C914D1" w:rsidR="004F7D9B" w:rsidRPr="00F72071" w:rsidRDefault="004F7D9B" w:rsidP="00005803">
            <w:pPr>
              <w:tabs>
                <w:tab w:val="left" w:pos="855"/>
                <w:tab w:val="left" w:pos="856"/>
              </w:tabs>
              <w:suppressAutoHyphens w:val="0"/>
              <w:spacing w:line="202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1. fasea:</w:t>
            </w:r>
            <w:r w:rsidRPr="00F72071">
              <w:rPr>
                <w:rFonts w:eastAsia="Calibri" w:cs="Calibri"/>
                <w:spacing w:val="15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10</w:t>
            </w:r>
            <w:r w:rsidRPr="00F72071">
              <w:rPr>
                <w:rFonts w:eastAsia="Calibri" w:cs="Calibri"/>
                <w:spacing w:val="10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saio guztira</w:t>
            </w:r>
          </w:p>
          <w:p w14:paraId="4C80BD58" w14:textId="31DE1D29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sz w:val="18"/>
                <w:lang w:val="es-ES"/>
              </w:rPr>
              <w:t xml:space="preserve">2. fasea: </w:t>
            </w:r>
            <w:r w:rsidR="00DC506C">
              <w:rPr>
                <w:rFonts w:eastAsia="Calibri" w:cs="Calibri"/>
                <w:sz w:val="18"/>
                <w:lang w:val="eu-ES" w:eastAsia="en-US"/>
              </w:rPr>
              <w:t>s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aio 1 astean</w:t>
            </w:r>
          </w:p>
        </w:tc>
        <w:tc>
          <w:tcPr>
            <w:tcW w:w="1010" w:type="dxa"/>
            <w:noWrap/>
          </w:tcPr>
          <w:p w14:paraId="3D95E169" w14:textId="77777777" w:rsidR="004F7D9B" w:rsidRPr="00F72071" w:rsidRDefault="004F7D9B" w:rsidP="00005803">
            <w:pPr>
              <w:suppressAutoHyphens w:val="0"/>
              <w:spacing w:line="202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1. fasea: 3</w:t>
            </w:r>
          </w:p>
          <w:p w14:paraId="01ECB476" w14:textId="10EC06B1" w:rsidR="004F7D9B" w:rsidRPr="00F72071" w:rsidRDefault="004F7D9B" w:rsidP="00005803">
            <w:pPr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w w:val="101"/>
                <w:sz w:val="18"/>
              </w:rPr>
              <w:t xml:space="preserve">2. </w:t>
            </w:r>
            <w:proofErr w:type="spellStart"/>
            <w:r w:rsidRPr="00F72071">
              <w:rPr>
                <w:w w:val="101"/>
                <w:sz w:val="18"/>
              </w:rPr>
              <w:t>fasea</w:t>
            </w:r>
            <w:proofErr w:type="spellEnd"/>
            <w:r w:rsidRPr="00F72071">
              <w:rPr>
                <w:w w:val="101"/>
                <w:sz w:val="18"/>
              </w:rPr>
              <w:t xml:space="preserve">: </w:t>
            </w: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9</w:t>
            </w:r>
          </w:p>
        </w:tc>
        <w:tc>
          <w:tcPr>
            <w:tcW w:w="1134" w:type="dxa"/>
            <w:noWrap/>
          </w:tcPr>
          <w:p w14:paraId="70D3BE06" w14:textId="4A91376C" w:rsidR="004F7D9B" w:rsidRPr="00F72071" w:rsidRDefault="004F7D9B" w:rsidP="00005803">
            <w:pPr>
              <w:suppressAutoHyphens w:val="0"/>
              <w:spacing w:line="202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ABC, BBS, SOT</w:t>
            </w:r>
          </w:p>
        </w:tc>
        <w:tc>
          <w:tcPr>
            <w:tcW w:w="4961" w:type="dxa"/>
            <w:noWrap/>
          </w:tcPr>
          <w:p w14:paraId="062DDE01" w14:textId="36A0B9D8" w:rsidR="004F7D9B" w:rsidRPr="00F72071" w:rsidRDefault="004F7D9B" w:rsidP="00E65D00">
            <w:pPr>
              <w:suppressAutoHyphens w:val="0"/>
              <w:spacing w:line="202" w:lineRule="exact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PRE-POST </w:t>
            </w:r>
            <w:r w:rsidR="00232C20"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ABC:</w:t>
            </w:r>
            <w:r w:rsidR="00232C20" w:rsidRPr="00F72071">
              <w:rPr>
                <w:rFonts w:eastAsia="Calibri" w:cs="Calibri"/>
                <w:sz w:val="18"/>
                <w:lang w:val="eu-ES" w:eastAsia="en-US"/>
              </w:rPr>
              <w:t xml:space="preserve">+, 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>v</w:t>
            </w:r>
            <w:r w:rsidR="00232C20" w:rsidRPr="00F72071">
              <w:rPr>
                <w:rFonts w:eastAsia="Calibri" w:cs="Calibri"/>
                <w:sz w:val="18"/>
                <w:lang w:val="eu-ES" w:eastAsia="en-US"/>
              </w:rPr>
              <w:t xml:space="preserve">=0.001;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BBS: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+,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&lt;0.001;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SOT: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F0427E" w:rsidRPr="00F72071">
              <w:rPr>
                <w:rFonts w:eastAsia="Calibri" w:cs="Calibri"/>
                <w:sz w:val="18"/>
                <w:lang w:val="eu-ES" w:eastAsia="en-US"/>
              </w:rPr>
              <w:t>=E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EA;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erorketak: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+,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=AEA</w:t>
            </w:r>
          </w:p>
        </w:tc>
      </w:tr>
      <w:tr w:rsidR="004F7D9B" w:rsidRPr="00F44562" w14:paraId="3AF35764" w14:textId="77777777" w:rsidTr="001167D1">
        <w:trPr>
          <w:cantSplit/>
          <w:trHeight w:val="468"/>
          <w:tblHeader/>
        </w:trPr>
        <w:tc>
          <w:tcPr>
            <w:tcW w:w="425" w:type="dxa"/>
          </w:tcPr>
          <w:p w14:paraId="5AEF6CC5" w14:textId="217AC5E0" w:rsidR="004F7D9B" w:rsidRPr="00036294" w:rsidRDefault="004F7D9B" w:rsidP="00005803">
            <w:pPr>
              <w:suppressAutoHyphens w:val="0"/>
              <w:spacing w:line="235" w:lineRule="auto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11</w:t>
            </w:r>
          </w:p>
        </w:tc>
        <w:tc>
          <w:tcPr>
            <w:tcW w:w="1276" w:type="dxa"/>
            <w:vMerge w:val="restart"/>
            <w:noWrap/>
          </w:tcPr>
          <w:p w14:paraId="292106E1" w14:textId="7D1CF4FC" w:rsidR="004F7D9B" w:rsidRPr="00036294" w:rsidRDefault="004F7D9B" w:rsidP="00005803">
            <w:pPr>
              <w:suppressAutoHyphens w:val="0"/>
              <w:spacing w:line="235" w:lineRule="auto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036294">
              <w:rPr>
                <w:rFonts w:eastAsia="Calibri" w:cs="Calibri"/>
                <w:sz w:val="18"/>
                <w:lang w:val="eu-ES" w:eastAsia="en-US"/>
              </w:rPr>
              <w:t>Johansson</w:t>
            </w:r>
            <w:r w:rsidRPr="00036294">
              <w:rPr>
                <w:rFonts w:eastAsia="Calibri" w:cs="Calibri"/>
                <w:spacing w:val="19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et</w:t>
            </w:r>
            <w:r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pacing w:val="-38"/>
                <w:sz w:val="18"/>
                <w:lang w:val="eu-ES" w:eastAsia="en-US"/>
              </w:rPr>
              <w:t xml:space="preserve"> </w:t>
            </w:r>
            <w:r>
              <w:rPr>
                <w:rFonts w:eastAsia="Calibri" w:cs="Calibri"/>
                <w:spacing w:val="-38"/>
                <w:sz w:val="18"/>
                <w:lang w:val="eu-ES" w:eastAsia="en-US"/>
              </w:rPr>
              <w:t xml:space="preserve">  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al., 2018</w:t>
            </w:r>
          </w:p>
        </w:tc>
        <w:tc>
          <w:tcPr>
            <w:tcW w:w="567" w:type="dxa"/>
            <w:noWrap/>
          </w:tcPr>
          <w:p w14:paraId="14E58ECB" w14:textId="16E2736C" w:rsidR="004F7D9B" w:rsidRPr="00F72071" w:rsidRDefault="004F7D9B" w:rsidP="00005803">
            <w:pPr>
              <w:suppressAutoHyphens w:val="0"/>
              <w:spacing w:line="218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76±6</w:t>
            </w:r>
          </w:p>
        </w:tc>
        <w:tc>
          <w:tcPr>
            <w:tcW w:w="425" w:type="dxa"/>
            <w:noWrap/>
          </w:tcPr>
          <w:p w14:paraId="4707A249" w14:textId="574B0A1B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  <w:p w14:paraId="350A3644" w14:textId="0AE993E1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B</w:t>
            </w:r>
          </w:p>
        </w:tc>
        <w:tc>
          <w:tcPr>
            <w:tcW w:w="2552" w:type="dxa"/>
            <w:noWrap/>
          </w:tcPr>
          <w:p w14:paraId="575488DD" w14:textId="75173A2F" w:rsidR="004F7D9B" w:rsidRPr="00F72071" w:rsidRDefault="004F7D9B" w:rsidP="00005803">
            <w:pPr>
              <w:suppressAutoHyphens w:val="0"/>
              <w:spacing w:line="237" w:lineRule="auto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TE: Osagai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anitzeko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ariketak,</w:t>
            </w:r>
            <w:r w:rsidRPr="00F72071">
              <w:rPr>
                <w:rFonts w:eastAsia="Calibri" w:cs="Calibri"/>
                <w:spacing w:val="-38"/>
                <w:sz w:val="18"/>
                <w:lang w:val="eu-ES" w:eastAsia="en-US"/>
              </w:rPr>
              <w:t xml:space="preserve"> 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etxeko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segurtasuna, nutrizioa…</w:t>
            </w:r>
          </w:p>
        </w:tc>
        <w:tc>
          <w:tcPr>
            <w:tcW w:w="850" w:type="dxa"/>
            <w:noWrap/>
          </w:tcPr>
          <w:p w14:paraId="61137687" w14:textId="74CF9DC0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120</w:t>
            </w:r>
          </w:p>
        </w:tc>
        <w:tc>
          <w:tcPr>
            <w:tcW w:w="1843" w:type="dxa"/>
            <w:noWrap/>
          </w:tcPr>
          <w:p w14:paraId="42B6F6A1" w14:textId="6B46F0E4" w:rsidR="004F7D9B" w:rsidRPr="00F72071" w:rsidRDefault="004F7D9B" w:rsidP="00005803">
            <w:pPr>
              <w:suppressAutoHyphens w:val="0"/>
              <w:spacing w:line="235" w:lineRule="auto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</w:t>
            </w:r>
            <w:r w:rsidRPr="00F72071">
              <w:rPr>
                <w:rFonts w:eastAsia="Calibri" w:cs="Calibri"/>
                <w:spacing w:val="19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astero saio 1,</w:t>
            </w:r>
            <w:r w:rsidRPr="00F72071">
              <w:rPr>
                <w:rFonts w:eastAsia="Calibri" w:cs="Calibri"/>
                <w:spacing w:val="18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etxean</w:t>
            </w:r>
            <w:r w:rsidRPr="00F72071">
              <w:rPr>
                <w:rFonts w:eastAsia="Calibri" w:cs="Calibri"/>
                <w:spacing w:val="-3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ere</w:t>
            </w:r>
            <w:r w:rsidRPr="00F72071">
              <w:rPr>
                <w:rFonts w:eastAsia="Calibri" w:cs="Calibri"/>
                <w:spacing w:val="-2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aparte</w:t>
            </w:r>
          </w:p>
        </w:tc>
        <w:tc>
          <w:tcPr>
            <w:tcW w:w="1010" w:type="dxa"/>
            <w:noWrap/>
          </w:tcPr>
          <w:p w14:paraId="00205350" w14:textId="4F1D8946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</w:t>
            </w:r>
          </w:p>
        </w:tc>
        <w:tc>
          <w:tcPr>
            <w:tcW w:w="1134" w:type="dxa"/>
            <w:vMerge w:val="restart"/>
            <w:noWrap/>
          </w:tcPr>
          <w:p w14:paraId="18D5C0CD" w14:textId="202278BA" w:rsidR="004F7D9B" w:rsidRPr="00F72071" w:rsidRDefault="004F7D9B" w:rsidP="007E0557">
            <w:pPr>
              <w:suppressAutoHyphens w:val="0"/>
              <w:spacing w:line="218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961" w:type="dxa"/>
            <w:vMerge w:val="restart"/>
            <w:noWrap/>
          </w:tcPr>
          <w:p w14:paraId="7B7B0ECA" w14:textId="4F066331" w:rsidR="004F7D9B" w:rsidRPr="00F72071" w:rsidRDefault="004F7D9B" w:rsidP="00F74116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Erorketak: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TE+ vs. KT,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=0.005 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Erortzeko beldurra: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TE+ vs. KT,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=0.003</w:t>
            </w:r>
          </w:p>
        </w:tc>
      </w:tr>
      <w:tr w:rsidR="004F7D9B" w:rsidRPr="00036294" w14:paraId="301573AC" w14:textId="77777777" w:rsidTr="001167D1">
        <w:trPr>
          <w:cantSplit/>
          <w:trHeight w:val="249"/>
          <w:tblHeader/>
        </w:trPr>
        <w:tc>
          <w:tcPr>
            <w:tcW w:w="425" w:type="dxa"/>
          </w:tcPr>
          <w:p w14:paraId="0019390B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246C627C" w14:textId="2E2C99E9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56B21411" w14:textId="320A56C4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4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76±7</w:t>
            </w:r>
          </w:p>
        </w:tc>
        <w:tc>
          <w:tcPr>
            <w:tcW w:w="425" w:type="dxa"/>
            <w:noWrap/>
          </w:tcPr>
          <w:p w14:paraId="2E22FB5A" w14:textId="2BA088A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2" w:type="dxa"/>
            <w:noWrap/>
          </w:tcPr>
          <w:p w14:paraId="2D1D3760" w14:textId="42B4EC69" w:rsidR="004F7D9B" w:rsidRPr="00F72071" w:rsidRDefault="004F7D9B" w:rsidP="00005803">
            <w:pPr>
              <w:suppressAutoHyphens w:val="0"/>
              <w:spacing w:line="216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KT: Lehen mailako atentzioa</w:t>
            </w:r>
          </w:p>
        </w:tc>
        <w:tc>
          <w:tcPr>
            <w:tcW w:w="850" w:type="dxa"/>
            <w:noWrap/>
          </w:tcPr>
          <w:p w14:paraId="54E22D5F" w14:textId="20772D45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843" w:type="dxa"/>
            <w:noWrap/>
          </w:tcPr>
          <w:p w14:paraId="312851A6" w14:textId="452305EB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010" w:type="dxa"/>
            <w:noWrap/>
          </w:tcPr>
          <w:p w14:paraId="72D10E31" w14:textId="3B28264F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</w:t>
            </w:r>
          </w:p>
        </w:tc>
        <w:tc>
          <w:tcPr>
            <w:tcW w:w="1134" w:type="dxa"/>
            <w:vMerge/>
            <w:noWrap/>
          </w:tcPr>
          <w:p w14:paraId="591A532D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61F5DC68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2"/>
                <w:szCs w:val="2"/>
                <w:lang w:val="eu-ES" w:eastAsia="en-US"/>
              </w:rPr>
            </w:pPr>
          </w:p>
        </w:tc>
      </w:tr>
      <w:tr w:rsidR="004F7D9B" w:rsidRPr="00F44562" w14:paraId="56FEB362" w14:textId="77777777" w:rsidTr="001167D1">
        <w:trPr>
          <w:cantSplit/>
          <w:trHeight w:val="281"/>
          <w:tblHeader/>
        </w:trPr>
        <w:tc>
          <w:tcPr>
            <w:tcW w:w="425" w:type="dxa"/>
          </w:tcPr>
          <w:p w14:paraId="4B374094" w14:textId="42512DB4" w:rsidR="004F7D9B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20</w:t>
            </w:r>
          </w:p>
        </w:tc>
        <w:tc>
          <w:tcPr>
            <w:tcW w:w="1276" w:type="dxa"/>
            <w:vMerge w:val="restart"/>
            <w:noWrap/>
          </w:tcPr>
          <w:p w14:paraId="79816BC0" w14:textId="62AE13B7" w:rsidR="004F7D9B" w:rsidRPr="00E9692A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Lord et al., 2005</w:t>
            </w:r>
          </w:p>
        </w:tc>
        <w:tc>
          <w:tcPr>
            <w:tcW w:w="567" w:type="dxa"/>
            <w:noWrap/>
          </w:tcPr>
          <w:p w14:paraId="72F604DE" w14:textId="4467458F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80±4</w:t>
            </w:r>
          </w:p>
        </w:tc>
        <w:tc>
          <w:tcPr>
            <w:tcW w:w="425" w:type="dxa"/>
            <w:noWrap/>
          </w:tcPr>
          <w:p w14:paraId="3A5C477E" w14:textId="5570B29F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noWrap/>
          </w:tcPr>
          <w:p w14:paraId="012F868B" w14:textId="3DE57CF1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TE1: I, K, M, O </w:t>
            </w:r>
          </w:p>
        </w:tc>
        <w:tc>
          <w:tcPr>
            <w:tcW w:w="850" w:type="dxa"/>
            <w:noWrap/>
          </w:tcPr>
          <w:p w14:paraId="174926D7" w14:textId="5BE3B6D3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60</w:t>
            </w:r>
          </w:p>
        </w:tc>
        <w:tc>
          <w:tcPr>
            <w:tcW w:w="1843" w:type="dxa"/>
            <w:noWrap/>
          </w:tcPr>
          <w:p w14:paraId="6C63BD40" w14:textId="0BDA28F7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astean</w:t>
            </w:r>
          </w:p>
        </w:tc>
        <w:tc>
          <w:tcPr>
            <w:tcW w:w="1010" w:type="dxa"/>
            <w:vMerge w:val="restart"/>
            <w:noWrap/>
          </w:tcPr>
          <w:p w14:paraId="49603FF7" w14:textId="4C67A6EA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12 baina neurketak 6. hilabetean </w:t>
            </w:r>
          </w:p>
        </w:tc>
        <w:tc>
          <w:tcPr>
            <w:tcW w:w="1134" w:type="dxa"/>
            <w:vMerge w:val="restart"/>
            <w:noWrap/>
          </w:tcPr>
          <w:p w14:paraId="0C82C4C5" w14:textId="29592271" w:rsidR="004F7D9B" w:rsidRPr="00F72071" w:rsidRDefault="004F7D9B" w:rsidP="00005803">
            <w:pPr>
              <w:jc w:val="center"/>
              <w:rPr>
                <w:rFonts w:eastAsia="Calibri" w:cs="Calibri"/>
                <w:sz w:val="14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PPA, STS</w:t>
            </w:r>
          </w:p>
        </w:tc>
        <w:tc>
          <w:tcPr>
            <w:tcW w:w="4961" w:type="dxa"/>
            <w:vMerge w:val="restart"/>
            <w:noWrap/>
          </w:tcPr>
          <w:p w14:paraId="0FC36B79" w14:textId="76D6B550" w:rsidR="004F7D9B" w:rsidRPr="00F72071" w:rsidRDefault="004F7D9B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STS: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 TE1+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&lt;0.01; TE2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&lt;0.05;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Belauneko flexio indarra: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TE1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&lt;0.05;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Gainerako indar testak, erreakzio denbora, oreka, erorketak: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=EEA taldeen artean</w:t>
            </w:r>
          </w:p>
        </w:tc>
      </w:tr>
      <w:tr w:rsidR="004F7D9B" w:rsidRPr="00F44562" w14:paraId="3AB2D425" w14:textId="77777777" w:rsidTr="001167D1">
        <w:trPr>
          <w:cantSplit/>
          <w:trHeight w:val="55"/>
          <w:tblHeader/>
        </w:trPr>
        <w:tc>
          <w:tcPr>
            <w:tcW w:w="425" w:type="dxa"/>
          </w:tcPr>
          <w:p w14:paraId="4186229F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1FA4209F" w14:textId="21B540DD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47A5980A" w14:textId="642FEA28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81±5</w:t>
            </w:r>
          </w:p>
        </w:tc>
        <w:tc>
          <w:tcPr>
            <w:tcW w:w="425" w:type="dxa"/>
            <w:noWrap/>
          </w:tcPr>
          <w:p w14:paraId="78FBB551" w14:textId="731B8982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2" w:type="dxa"/>
            <w:noWrap/>
          </w:tcPr>
          <w:p w14:paraId="6B67EB5F" w14:textId="20156F4D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TE2: Ariketa eta zentroen informazioa</w:t>
            </w:r>
          </w:p>
        </w:tc>
        <w:tc>
          <w:tcPr>
            <w:tcW w:w="850" w:type="dxa"/>
            <w:noWrap/>
          </w:tcPr>
          <w:p w14:paraId="0CBD7A99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843" w:type="dxa"/>
            <w:noWrap/>
          </w:tcPr>
          <w:p w14:paraId="5C150663" w14:textId="77777777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010" w:type="dxa"/>
            <w:vMerge/>
            <w:noWrap/>
          </w:tcPr>
          <w:p w14:paraId="2DA2F6C2" w14:textId="6E839D0F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134" w:type="dxa"/>
            <w:vMerge/>
            <w:noWrap/>
          </w:tcPr>
          <w:p w14:paraId="5FE12E71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5CBF8735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2"/>
                <w:szCs w:val="2"/>
                <w:lang w:val="eu-ES" w:eastAsia="en-US"/>
              </w:rPr>
            </w:pPr>
          </w:p>
        </w:tc>
      </w:tr>
      <w:tr w:rsidR="004F7D9B" w:rsidRPr="00AA253B" w14:paraId="7D17ADF4" w14:textId="77777777" w:rsidTr="001167D1">
        <w:trPr>
          <w:cantSplit/>
          <w:trHeight w:val="275"/>
          <w:tblHeader/>
        </w:trPr>
        <w:tc>
          <w:tcPr>
            <w:tcW w:w="425" w:type="dxa"/>
          </w:tcPr>
          <w:p w14:paraId="3E958761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36CB86F8" w14:textId="51EAFA6A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3905A6D8" w14:textId="35486697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80±5</w:t>
            </w:r>
          </w:p>
        </w:tc>
        <w:tc>
          <w:tcPr>
            <w:tcW w:w="425" w:type="dxa"/>
            <w:noWrap/>
          </w:tcPr>
          <w:p w14:paraId="5A2B0F42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2" w:type="dxa"/>
            <w:noWrap/>
          </w:tcPr>
          <w:p w14:paraId="40F53935" w14:textId="78CCDFBB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KT: ariketa interbentziorik eta informaziorik ez</w:t>
            </w:r>
          </w:p>
        </w:tc>
        <w:tc>
          <w:tcPr>
            <w:tcW w:w="850" w:type="dxa"/>
            <w:noWrap/>
          </w:tcPr>
          <w:p w14:paraId="1AA0851E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843" w:type="dxa"/>
            <w:noWrap/>
          </w:tcPr>
          <w:p w14:paraId="1B1F81BA" w14:textId="77777777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010" w:type="dxa"/>
            <w:vMerge/>
            <w:noWrap/>
          </w:tcPr>
          <w:p w14:paraId="22C08E65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134" w:type="dxa"/>
            <w:vMerge/>
            <w:noWrap/>
          </w:tcPr>
          <w:p w14:paraId="502379A7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4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7BFEE803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2"/>
                <w:szCs w:val="2"/>
                <w:lang w:val="eu-ES" w:eastAsia="en-US"/>
              </w:rPr>
            </w:pPr>
          </w:p>
        </w:tc>
      </w:tr>
      <w:tr w:rsidR="004F7D9B" w:rsidRPr="00F44562" w14:paraId="720F3695" w14:textId="77777777" w:rsidTr="001167D1">
        <w:trPr>
          <w:cantSplit/>
          <w:trHeight w:val="275"/>
          <w:tblHeader/>
        </w:trPr>
        <w:tc>
          <w:tcPr>
            <w:tcW w:w="425" w:type="dxa"/>
          </w:tcPr>
          <w:p w14:paraId="452B8DEC" w14:textId="7250C212" w:rsidR="004F7D9B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12</w:t>
            </w:r>
          </w:p>
        </w:tc>
        <w:tc>
          <w:tcPr>
            <w:tcW w:w="1276" w:type="dxa"/>
            <w:vMerge w:val="restart"/>
            <w:noWrap/>
          </w:tcPr>
          <w:p w14:paraId="66F3F9B7" w14:textId="09776A09" w:rsidR="004F7D9B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u-ES" w:eastAsia="en-US"/>
              </w:rPr>
              <w:t>Lee</w:t>
            </w:r>
            <w:proofErr w:type="spellEnd"/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et al., 2013</w:t>
            </w:r>
          </w:p>
        </w:tc>
        <w:tc>
          <w:tcPr>
            <w:tcW w:w="567" w:type="dxa"/>
            <w:noWrap/>
          </w:tcPr>
          <w:p w14:paraId="38BFDCD0" w14:textId="07A2A240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75±7</w:t>
            </w:r>
          </w:p>
        </w:tc>
        <w:tc>
          <w:tcPr>
            <w:tcW w:w="425" w:type="dxa"/>
            <w:noWrap/>
          </w:tcPr>
          <w:p w14:paraId="3B19FED7" w14:textId="7EF3AD29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noWrap/>
          </w:tcPr>
          <w:p w14:paraId="6F524895" w14:textId="0B33C93C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TE: E, I, M, O, Osasun gomendioak</w:t>
            </w:r>
          </w:p>
        </w:tc>
        <w:tc>
          <w:tcPr>
            <w:tcW w:w="850" w:type="dxa"/>
            <w:noWrap/>
          </w:tcPr>
          <w:p w14:paraId="42B76B19" w14:textId="3F23B893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50-60</w:t>
            </w:r>
          </w:p>
        </w:tc>
        <w:tc>
          <w:tcPr>
            <w:tcW w:w="1843" w:type="dxa"/>
            <w:noWrap/>
          </w:tcPr>
          <w:p w14:paraId="11947860" w14:textId="04392475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Saio 1 astean</w:t>
            </w:r>
          </w:p>
        </w:tc>
        <w:tc>
          <w:tcPr>
            <w:tcW w:w="1010" w:type="dxa"/>
            <w:noWrap/>
          </w:tcPr>
          <w:p w14:paraId="07DAA9A2" w14:textId="19514F13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1134" w:type="dxa"/>
            <w:vMerge w:val="restart"/>
            <w:noWrap/>
          </w:tcPr>
          <w:p w14:paraId="6AAA6C83" w14:textId="0A7781F9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PPA, TUG, FESI, GDS, EQ-5D</w:t>
            </w:r>
          </w:p>
        </w:tc>
        <w:tc>
          <w:tcPr>
            <w:tcW w:w="4961" w:type="dxa"/>
            <w:vMerge w:val="restart"/>
            <w:noWrap/>
          </w:tcPr>
          <w:p w14:paraId="2711D46E" w14:textId="754DC2C0" w:rsidR="004F7D9B" w:rsidRPr="00F72071" w:rsidRDefault="00C654D9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PA: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=0.004;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TUG: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=0.001;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GDS: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=0.041;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Belauneko flexore indarra</w:t>
            </w:r>
            <w:r w:rsidR="00DF5174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, </w:t>
            </w:r>
            <w:r w:rsidR="001167D1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 </w:t>
            </w:r>
            <w:proofErr w:type="spellStart"/>
            <w:r w:rsidR="001167D1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Propiozepzioa</w:t>
            </w:r>
            <w:proofErr w:type="spellEnd"/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: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-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1167D1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&lt;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0.0</w:t>
            </w:r>
            <w:r w:rsidR="001167D1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1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;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EQ-5D,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BC15E6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FESI</w:t>
            </w:r>
            <w:r w:rsidR="00BC15E6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eta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Erorketak: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BC15E6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=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EEA </w:t>
            </w:r>
          </w:p>
        </w:tc>
      </w:tr>
      <w:tr w:rsidR="004F7D9B" w:rsidRPr="00AD00A2" w14:paraId="636D2490" w14:textId="77777777" w:rsidTr="001167D1">
        <w:trPr>
          <w:cantSplit/>
          <w:trHeight w:val="275"/>
          <w:tblHeader/>
        </w:trPr>
        <w:tc>
          <w:tcPr>
            <w:tcW w:w="425" w:type="dxa"/>
          </w:tcPr>
          <w:p w14:paraId="4BE5170A" w14:textId="77777777" w:rsidR="004F7D9B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016E0440" w14:textId="32F0687B" w:rsidR="004F7D9B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74A5C40B" w14:textId="32409554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76±7</w:t>
            </w:r>
          </w:p>
        </w:tc>
        <w:tc>
          <w:tcPr>
            <w:tcW w:w="425" w:type="dxa"/>
            <w:noWrap/>
          </w:tcPr>
          <w:p w14:paraId="71A10F95" w14:textId="15692BC4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2" w:type="dxa"/>
            <w:noWrap/>
          </w:tcPr>
          <w:p w14:paraId="4ADFB2CD" w14:textId="1276F8D9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KT: Gomendio orriak</w:t>
            </w:r>
          </w:p>
        </w:tc>
        <w:tc>
          <w:tcPr>
            <w:tcW w:w="850" w:type="dxa"/>
            <w:noWrap/>
          </w:tcPr>
          <w:p w14:paraId="02DB3D11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843" w:type="dxa"/>
            <w:noWrap/>
          </w:tcPr>
          <w:p w14:paraId="2FC25971" w14:textId="77777777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010" w:type="dxa"/>
            <w:noWrap/>
          </w:tcPr>
          <w:p w14:paraId="4DEE1A98" w14:textId="68D1A4DF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1134" w:type="dxa"/>
            <w:vMerge/>
            <w:noWrap/>
          </w:tcPr>
          <w:p w14:paraId="427F2232" w14:textId="77777777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224F9E00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72421269" w14:textId="77777777" w:rsidTr="001167D1">
        <w:trPr>
          <w:cantSplit/>
          <w:trHeight w:val="449"/>
          <w:tblHeader/>
        </w:trPr>
        <w:tc>
          <w:tcPr>
            <w:tcW w:w="425" w:type="dxa"/>
          </w:tcPr>
          <w:p w14:paraId="75C97092" w14:textId="63360368" w:rsidR="004F7D9B" w:rsidRPr="00036294" w:rsidRDefault="004F7D9B" w:rsidP="00005803">
            <w:pPr>
              <w:suppressAutoHyphens w:val="0"/>
              <w:spacing w:line="235" w:lineRule="auto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16</w:t>
            </w:r>
          </w:p>
        </w:tc>
        <w:tc>
          <w:tcPr>
            <w:tcW w:w="1276" w:type="dxa"/>
            <w:vMerge w:val="restart"/>
            <w:noWrap/>
          </w:tcPr>
          <w:p w14:paraId="36ECC02A" w14:textId="2EB1CB1A" w:rsidR="004F7D9B" w:rsidRDefault="004F7D9B" w:rsidP="00005803">
            <w:pPr>
              <w:suppressAutoHyphens w:val="0"/>
              <w:spacing w:line="235" w:lineRule="auto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proofErr w:type="spellStart"/>
            <w:r w:rsidRPr="00036294">
              <w:rPr>
                <w:rFonts w:eastAsia="Calibri" w:cs="Calibri"/>
                <w:sz w:val="18"/>
                <w:lang w:val="eu-ES" w:eastAsia="en-US"/>
              </w:rPr>
              <w:t>Bernocchi</w:t>
            </w:r>
            <w:proofErr w:type="spellEnd"/>
            <w:r w:rsidRPr="00036294">
              <w:rPr>
                <w:rFonts w:eastAsia="Calibri" w:cs="Calibri"/>
                <w:spacing w:val="6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et</w:t>
            </w:r>
            <w:r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pacing w:val="-38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al., 2019</w:t>
            </w:r>
          </w:p>
        </w:tc>
        <w:tc>
          <w:tcPr>
            <w:tcW w:w="567" w:type="dxa"/>
            <w:noWrap/>
          </w:tcPr>
          <w:p w14:paraId="3394D0A4" w14:textId="47593EC3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78±6</w:t>
            </w:r>
          </w:p>
        </w:tc>
        <w:tc>
          <w:tcPr>
            <w:tcW w:w="425" w:type="dxa"/>
            <w:noWrap/>
          </w:tcPr>
          <w:p w14:paraId="264AB5BC" w14:textId="6546E764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noWrap/>
          </w:tcPr>
          <w:p w14:paraId="1B2ABB60" w14:textId="071473C1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TE: E</w:t>
            </w:r>
            <w:r w:rsidR="00232C20" w:rsidRPr="00F72071">
              <w:rPr>
                <w:rFonts w:eastAsia="Calibri" w:cs="Calibri"/>
                <w:sz w:val="18"/>
                <w:lang w:val="eu-ES" w:eastAsia="en-US"/>
              </w:rPr>
              <w:t xml:space="preserve"> (ibili)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, I, O</w:t>
            </w:r>
          </w:p>
        </w:tc>
        <w:tc>
          <w:tcPr>
            <w:tcW w:w="850" w:type="dxa"/>
            <w:noWrap/>
          </w:tcPr>
          <w:p w14:paraId="51630FB1" w14:textId="22F9DD88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&gt;30</w:t>
            </w:r>
          </w:p>
        </w:tc>
        <w:tc>
          <w:tcPr>
            <w:tcW w:w="1843" w:type="dxa"/>
            <w:noWrap/>
          </w:tcPr>
          <w:p w14:paraId="605DCD85" w14:textId="280B136E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astean gutxienez</w:t>
            </w:r>
          </w:p>
        </w:tc>
        <w:tc>
          <w:tcPr>
            <w:tcW w:w="1010" w:type="dxa"/>
            <w:noWrap/>
          </w:tcPr>
          <w:p w14:paraId="09A24774" w14:textId="4BF52AF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</w:t>
            </w:r>
          </w:p>
        </w:tc>
        <w:tc>
          <w:tcPr>
            <w:tcW w:w="1134" w:type="dxa"/>
            <w:vMerge w:val="restart"/>
            <w:noWrap/>
          </w:tcPr>
          <w:p w14:paraId="319BE257" w14:textId="245FFCD2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TUG, BBS, IADL, </w:t>
            </w: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Barthel</w:t>
            </w:r>
            <w:proofErr w:type="spellEnd"/>
            <w:r w:rsidRPr="00F72071">
              <w:rPr>
                <w:rFonts w:eastAsia="Calibri" w:cs="Calibri"/>
                <w:sz w:val="18"/>
                <w:lang w:val="eu-ES" w:eastAsia="en-US"/>
              </w:rPr>
              <w:t>, FES, EQ-VAS, EQ-5D,</w:t>
            </w:r>
          </w:p>
        </w:tc>
        <w:tc>
          <w:tcPr>
            <w:tcW w:w="4961" w:type="dxa"/>
            <w:vMerge w:val="restart"/>
            <w:noWrap/>
          </w:tcPr>
          <w:p w14:paraId="4446FC19" w14:textId="223681E8" w:rsidR="004F7D9B" w:rsidRPr="00F72071" w:rsidRDefault="004E5EEE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TUG,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BBS, </w:t>
            </w:r>
            <w:proofErr w:type="spellStart"/>
            <w:r w:rsidR="00C654D9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Barthel</w:t>
            </w:r>
            <w:proofErr w:type="spellEnd"/>
            <w:r w:rsidR="00C654D9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,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EQ-VAS: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&lt;0.001;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FES:</w:t>
            </w:r>
            <w:r w:rsidR="004F7D9B" w:rsidRPr="00F72071">
              <w:rPr>
                <w:lang w:val="eu-ES"/>
              </w:rPr>
              <w:t xml:space="preserve"> 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=0.04; </w:t>
            </w:r>
            <w:r w:rsidR="00C654D9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IADL </w:t>
            </w:r>
            <w:r w:rsidR="00C654D9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eta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EQ-5D: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=EEA; </w:t>
            </w:r>
            <w:r w:rsidR="004F7D9B"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: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&lt;0.001</w:t>
            </w:r>
          </w:p>
        </w:tc>
      </w:tr>
      <w:tr w:rsidR="004F7D9B" w:rsidRPr="00F44562" w14:paraId="17577143" w14:textId="77777777" w:rsidTr="001167D1">
        <w:trPr>
          <w:cantSplit/>
          <w:trHeight w:val="449"/>
          <w:tblHeader/>
        </w:trPr>
        <w:tc>
          <w:tcPr>
            <w:tcW w:w="425" w:type="dxa"/>
          </w:tcPr>
          <w:p w14:paraId="6465E746" w14:textId="77777777" w:rsidR="004F7D9B" w:rsidRPr="00036294" w:rsidRDefault="004F7D9B" w:rsidP="00005803">
            <w:pPr>
              <w:suppressAutoHyphens w:val="0"/>
              <w:spacing w:line="235" w:lineRule="auto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1C3AC17B" w14:textId="4BF07FDC" w:rsidR="004F7D9B" w:rsidRPr="00036294" w:rsidRDefault="004F7D9B" w:rsidP="00005803">
            <w:pPr>
              <w:suppressAutoHyphens w:val="0"/>
              <w:spacing w:line="235" w:lineRule="auto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151D447B" w14:textId="0A598F17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79±7</w:t>
            </w:r>
          </w:p>
        </w:tc>
        <w:tc>
          <w:tcPr>
            <w:tcW w:w="425" w:type="dxa"/>
            <w:noWrap/>
          </w:tcPr>
          <w:p w14:paraId="1ED8F063" w14:textId="7062DB06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B</w:t>
            </w:r>
          </w:p>
        </w:tc>
        <w:tc>
          <w:tcPr>
            <w:tcW w:w="2552" w:type="dxa"/>
            <w:noWrap/>
          </w:tcPr>
          <w:p w14:paraId="038AC74E" w14:textId="2233EBAA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KT: Gomendioak    eta    hilean    telefono dei bat</w:t>
            </w:r>
          </w:p>
        </w:tc>
        <w:tc>
          <w:tcPr>
            <w:tcW w:w="850" w:type="dxa"/>
            <w:noWrap/>
          </w:tcPr>
          <w:p w14:paraId="7E0CBDCB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843" w:type="dxa"/>
            <w:noWrap/>
          </w:tcPr>
          <w:p w14:paraId="49DA195E" w14:textId="77777777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010" w:type="dxa"/>
            <w:noWrap/>
          </w:tcPr>
          <w:p w14:paraId="4F0C1878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134" w:type="dxa"/>
            <w:vMerge/>
            <w:noWrap/>
          </w:tcPr>
          <w:p w14:paraId="1E138DF6" w14:textId="77777777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6F39CC17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3EE9ADCA" w14:textId="77777777" w:rsidTr="001167D1">
        <w:trPr>
          <w:cantSplit/>
          <w:trHeight w:val="197"/>
          <w:tblHeader/>
        </w:trPr>
        <w:tc>
          <w:tcPr>
            <w:tcW w:w="425" w:type="dxa"/>
          </w:tcPr>
          <w:p w14:paraId="52903CA9" w14:textId="2A2D9515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8</w:t>
            </w:r>
          </w:p>
        </w:tc>
        <w:tc>
          <w:tcPr>
            <w:tcW w:w="1276" w:type="dxa"/>
            <w:vMerge w:val="restart"/>
            <w:noWrap/>
          </w:tcPr>
          <w:p w14:paraId="17B77A02" w14:textId="346645CB" w:rsidR="004F7D9B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proofErr w:type="spellStart"/>
            <w:r w:rsidRPr="00036294">
              <w:rPr>
                <w:rFonts w:eastAsia="Calibri" w:cs="Calibri"/>
                <w:sz w:val="18"/>
                <w:lang w:val="eu-ES" w:eastAsia="en-US"/>
              </w:rPr>
              <w:t>Sousa</w:t>
            </w:r>
            <w:proofErr w:type="spellEnd"/>
            <w:r w:rsidRPr="00036294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et</w:t>
            </w:r>
            <w:r w:rsidRPr="00036294">
              <w:rPr>
                <w:rFonts w:eastAsia="Calibri" w:cs="Calibri"/>
                <w:spacing w:val="4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al.,</w:t>
            </w:r>
            <w:r w:rsidRPr="00036294">
              <w:rPr>
                <w:rFonts w:eastAsia="Calibri" w:cs="Calibri"/>
                <w:spacing w:val="-38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2017</w:t>
            </w:r>
          </w:p>
        </w:tc>
        <w:tc>
          <w:tcPr>
            <w:tcW w:w="567" w:type="dxa"/>
            <w:noWrap/>
          </w:tcPr>
          <w:p w14:paraId="74D05ABE" w14:textId="5946D340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71±5</w:t>
            </w:r>
          </w:p>
        </w:tc>
        <w:tc>
          <w:tcPr>
            <w:tcW w:w="425" w:type="dxa"/>
            <w:noWrap/>
          </w:tcPr>
          <w:p w14:paraId="074F2DCF" w14:textId="6C27DDF0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noWrap/>
          </w:tcPr>
          <w:p w14:paraId="039D1F17" w14:textId="49BFB569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TE1: E, I</w:t>
            </w:r>
          </w:p>
        </w:tc>
        <w:tc>
          <w:tcPr>
            <w:tcW w:w="850" w:type="dxa"/>
            <w:noWrap/>
          </w:tcPr>
          <w:p w14:paraId="3DBE745F" w14:textId="43B5EFDD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60</w:t>
            </w:r>
          </w:p>
        </w:tc>
        <w:tc>
          <w:tcPr>
            <w:tcW w:w="1843" w:type="dxa"/>
            <w:noWrap/>
          </w:tcPr>
          <w:p w14:paraId="4E833122" w14:textId="75F5EAA0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 saio astean</w:t>
            </w:r>
          </w:p>
        </w:tc>
        <w:tc>
          <w:tcPr>
            <w:tcW w:w="1010" w:type="dxa"/>
            <w:noWrap/>
          </w:tcPr>
          <w:p w14:paraId="1A00D047" w14:textId="0F680BB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8</w:t>
            </w:r>
          </w:p>
        </w:tc>
        <w:tc>
          <w:tcPr>
            <w:tcW w:w="1134" w:type="dxa"/>
            <w:vMerge w:val="restart"/>
            <w:noWrap/>
          </w:tcPr>
          <w:p w14:paraId="2C42EEFD" w14:textId="20435D4E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GMI, </w:t>
            </w:r>
            <w:r w:rsidR="00C654D9" w:rsidRPr="00F72071">
              <w:rPr>
                <w:rFonts w:eastAsia="Calibri" w:cs="Calibri"/>
                <w:sz w:val="18"/>
                <w:lang w:val="eu-ES" w:eastAsia="en-US"/>
              </w:rPr>
              <w:t xml:space="preserve">CS-30,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TUG, 6-MWT</w:t>
            </w:r>
          </w:p>
        </w:tc>
        <w:tc>
          <w:tcPr>
            <w:tcW w:w="4961" w:type="dxa"/>
            <w:vMerge w:val="restart"/>
            <w:noWrap/>
          </w:tcPr>
          <w:p w14:paraId="1ED7266C" w14:textId="1F7D69AF" w:rsidR="004F7D9B" w:rsidRPr="00F72071" w:rsidRDefault="004F7D9B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CS-30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TUG: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&lt;0.001; 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CS-30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=0.001;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GMI: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=EEA</w:t>
            </w:r>
            <w:r w:rsidR="00713EC9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;  E+I egitean hobekuntza gehien; E bakarrik egitea ezer ez egitea baino hobe</w:t>
            </w:r>
          </w:p>
        </w:tc>
      </w:tr>
      <w:tr w:rsidR="004F7D9B" w:rsidRPr="003E263C" w14:paraId="2EE8FB6C" w14:textId="77777777" w:rsidTr="001167D1">
        <w:trPr>
          <w:cantSplit/>
          <w:trHeight w:val="257"/>
          <w:tblHeader/>
        </w:trPr>
        <w:tc>
          <w:tcPr>
            <w:tcW w:w="425" w:type="dxa"/>
          </w:tcPr>
          <w:p w14:paraId="35D4287B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518E5567" w14:textId="0273F6EA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5C6F25E9" w14:textId="0CEA1B35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69±5</w:t>
            </w:r>
          </w:p>
        </w:tc>
        <w:tc>
          <w:tcPr>
            <w:tcW w:w="425" w:type="dxa"/>
            <w:noWrap/>
          </w:tcPr>
          <w:p w14:paraId="2A787321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2" w:type="dxa"/>
            <w:noWrap/>
          </w:tcPr>
          <w:p w14:paraId="69E5912D" w14:textId="174650FB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TE2: E</w:t>
            </w:r>
          </w:p>
        </w:tc>
        <w:tc>
          <w:tcPr>
            <w:tcW w:w="850" w:type="dxa"/>
            <w:noWrap/>
          </w:tcPr>
          <w:p w14:paraId="26FF6389" w14:textId="4F166C64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60</w:t>
            </w:r>
          </w:p>
        </w:tc>
        <w:tc>
          <w:tcPr>
            <w:tcW w:w="1843" w:type="dxa"/>
            <w:noWrap/>
          </w:tcPr>
          <w:p w14:paraId="2E9A3FBC" w14:textId="57AFD415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 saio astean</w:t>
            </w:r>
          </w:p>
        </w:tc>
        <w:tc>
          <w:tcPr>
            <w:tcW w:w="1010" w:type="dxa"/>
            <w:noWrap/>
          </w:tcPr>
          <w:p w14:paraId="6E8BD547" w14:textId="2596160B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8</w:t>
            </w:r>
          </w:p>
        </w:tc>
        <w:tc>
          <w:tcPr>
            <w:tcW w:w="1134" w:type="dxa"/>
            <w:vMerge/>
            <w:noWrap/>
          </w:tcPr>
          <w:p w14:paraId="0581F7A9" w14:textId="77777777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6606D367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3E263C" w14:paraId="20D92D69" w14:textId="77777777" w:rsidTr="001167D1">
        <w:trPr>
          <w:cantSplit/>
          <w:trHeight w:val="119"/>
          <w:tblHeader/>
        </w:trPr>
        <w:tc>
          <w:tcPr>
            <w:tcW w:w="425" w:type="dxa"/>
          </w:tcPr>
          <w:p w14:paraId="535E5A7D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0AE9C2BB" w14:textId="2721B660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44E02B2B" w14:textId="4E3A3139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67±6</w:t>
            </w:r>
          </w:p>
        </w:tc>
        <w:tc>
          <w:tcPr>
            <w:tcW w:w="425" w:type="dxa"/>
            <w:noWrap/>
          </w:tcPr>
          <w:p w14:paraId="3778CE59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2" w:type="dxa"/>
            <w:noWrap/>
          </w:tcPr>
          <w:p w14:paraId="3090FBFB" w14:textId="456FB41E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KT: ariketa interbentziorik ez</w:t>
            </w:r>
          </w:p>
        </w:tc>
        <w:tc>
          <w:tcPr>
            <w:tcW w:w="850" w:type="dxa"/>
            <w:noWrap/>
          </w:tcPr>
          <w:p w14:paraId="451FA93F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843" w:type="dxa"/>
            <w:noWrap/>
          </w:tcPr>
          <w:p w14:paraId="6AACA04A" w14:textId="77777777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010" w:type="dxa"/>
            <w:noWrap/>
          </w:tcPr>
          <w:p w14:paraId="7B8E1EE1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134" w:type="dxa"/>
            <w:vMerge/>
            <w:noWrap/>
          </w:tcPr>
          <w:p w14:paraId="1643A270" w14:textId="77777777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3BBB708A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155C75E7" w14:textId="77777777" w:rsidTr="001167D1">
        <w:trPr>
          <w:cantSplit/>
          <w:trHeight w:val="275"/>
          <w:tblHeader/>
        </w:trPr>
        <w:tc>
          <w:tcPr>
            <w:tcW w:w="425" w:type="dxa"/>
          </w:tcPr>
          <w:p w14:paraId="6A98A3E2" w14:textId="3EAD779D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15</w:t>
            </w:r>
          </w:p>
        </w:tc>
        <w:tc>
          <w:tcPr>
            <w:tcW w:w="1276" w:type="dxa"/>
            <w:vMerge w:val="restart"/>
            <w:noWrap/>
          </w:tcPr>
          <w:p w14:paraId="70156090" w14:textId="65C2508A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036294">
              <w:rPr>
                <w:rFonts w:eastAsia="Calibri" w:cs="Calibri"/>
                <w:sz w:val="18"/>
                <w:lang w:val="eu-ES" w:eastAsia="en-US"/>
              </w:rPr>
              <w:t>Weerdesteyn</w:t>
            </w:r>
            <w:proofErr w:type="spellEnd"/>
            <w:r>
              <w:rPr>
                <w:rFonts w:eastAsia="Calibri" w:cs="Calibri"/>
                <w:sz w:val="18"/>
                <w:lang w:val="eu-ES" w:eastAsia="en-US"/>
              </w:rPr>
              <w:t xml:space="preserve"> et al., 2006</w:t>
            </w:r>
          </w:p>
        </w:tc>
        <w:tc>
          <w:tcPr>
            <w:tcW w:w="567" w:type="dxa"/>
            <w:noWrap/>
          </w:tcPr>
          <w:p w14:paraId="7F265F28" w14:textId="112947B0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73±6</w:t>
            </w:r>
          </w:p>
        </w:tc>
        <w:tc>
          <w:tcPr>
            <w:tcW w:w="425" w:type="dxa"/>
            <w:noWrap/>
          </w:tcPr>
          <w:p w14:paraId="465B0C1E" w14:textId="507A2EA2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noWrap/>
          </w:tcPr>
          <w:p w14:paraId="2DECB078" w14:textId="20123C9D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TE: O, E</w:t>
            </w:r>
            <w:r w:rsidR="00232C20" w:rsidRPr="00F72071">
              <w:rPr>
                <w:rFonts w:eastAsia="Calibri" w:cs="Calibri"/>
                <w:sz w:val="18"/>
                <w:lang w:val="eu-ES" w:eastAsia="en-US"/>
              </w:rPr>
              <w:t xml:space="preserve"> (ibili)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, K, egunerokotasuneko testuinguruan, erortzeko teknikak </w:t>
            </w:r>
          </w:p>
        </w:tc>
        <w:tc>
          <w:tcPr>
            <w:tcW w:w="850" w:type="dxa"/>
            <w:noWrap/>
          </w:tcPr>
          <w:p w14:paraId="6C3AAFB4" w14:textId="5668BFC8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90</w:t>
            </w:r>
          </w:p>
        </w:tc>
        <w:tc>
          <w:tcPr>
            <w:tcW w:w="1843" w:type="dxa"/>
            <w:noWrap/>
          </w:tcPr>
          <w:p w14:paraId="22736A81" w14:textId="4A014CE5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astean</w:t>
            </w:r>
          </w:p>
        </w:tc>
        <w:tc>
          <w:tcPr>
            <w:tcW w:w="1010" w:type="dxa"/>
            <w:noWrap/>
          </w:tcPr>
          <w:p w14:paraId="40C98FBC" w14:textId="7669A80C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1.25</w:t>
            </w:r>
          </w:p>
        </w:tc>
        <w:tc>
          <w:tcPr>
            <w:tcW w:w="1134" w:type="dxa"/>
            <w:vMerge w:val="restart"/>
            <w:noWrap/>
          </w:tcPr>
          <w:p w14:paraId="0F9BF3F8" w14:textId="29EA13A0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ABC, COP, oztopoak ekiditeko testa</w:t>
            </w:r>
          </w:p>
        </w:tc>
        <w:tc>
          <w:tcPr>
            <w:tcW w:w="4961" w:type="dxa"/>
            <w:vMerge w:val="restart"/>
            <w:noWrap/>
          </w:tcPr>
          <w:p w14:paraId="6CEB2E4F" w14:textId="52FEA4B6" w:rsidR="004F7D9B" w:rsidRPr="00F72071" w:rsidRDefault="004F7D9B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ABC: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=0.04;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COP: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&lt;0.038;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Oztopoak ekiditeko testa: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=0.023;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973FB6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973FB6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=AEA</w:t>
            </w:r>
          </w:p>
        </w:tc>
      </w:tr>
      <w:tr w:rsidR="004F7D9B" w:rsidRPr="003E263C" w14:paraId="2CC1933E" w14:textId="77777777" w:rsidTr="001167D1">
        <w:trPr>
          <w:cantSplit/>
          <w:trHeight w:val="275"/>
          <w:tblHeader/>
        </w:trPr>
        <w:tc>
          <w:tcPr>
            <w:tcW w:w="425" w:type="dxa"/>
          </w:tcPr>
          <w:p w14:paraId="6D5978FE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6" w:type="dxa"/>
            <w:vMerge/>
            <w:noWrap/>
          </w:tcPr>
          <w:p w14:paraId="25BC3AC2" w14:textId="7CD40890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4126E823" w14:textId="119C04AC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75±7</w:t>
            </w:r>
          </w:p>
        </w:tc>
        <w:tc>
          <w:tcPr>
            <w:tcW w:w="425" w:type="dxa"/>
            <w:noWrap/>
          </w:tcPr>
          <w:p w14:paraId="2B25BF2A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2" w:type="dxa"/>
            <w:noWrap/>
          </w:tcPr>
          <w:p w14:paraId="6223809A" w14:textId="78B53E6C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KT: ariketa interbentziorik ez</w:t>
            </w:r>
          </w:p>
        </w:tc>
        <w:tc>
          <w:tcPr>
            <w:tcW w:w="850" w:type="dxa"/>
            <w:noWrap/>
          </w:tcPr>
          <w:p w14:paraId="070985B1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843" w:type="dxa"/>
            <w:noWrap/>
          </w:tcPr>
          <w:p w14:paraId="135A8071" w14:textId="77777777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010" w:type="dxa"/>
            <w:noWrap/>
          </w:tcPr>
          <w:p w14:paraId="11FE17D1" w14:textId="77777777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134" w:type="dxa"/>
            <w:vMerge/>
            <w:noWrap/>
          </w:tcPr>
          <w:p w14:paraId="5BE45935" w14:textId="77777777" w:rsidR="004F7D9B" w:rsidRPr="00F72071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961" w:type="dxa"/>
            <w:vMerge/>
            <w:noWrap/>
          </w:tcPr>
          <w:p w14:paraId="623F2D81" w14:textId="77777777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6EB80C20" w14:textId="77777777" w:rsidTr="001167D1">
        <w:trPr>
          <w:cantSplit/>
          <w:trHeight w:val="275"/>
          <w:tblHeader/>
        </w:trPr>
        <w:tc>
          <w:tcPr>
            <w:tcW w:w="425" w:type="dxa"/>
          </w:tcPr>
          <w:p w14:paraId="7D9353BA" w14:textId="6B4B8DB8" w:rsidR="004F7D9B" w:rsidRPr="00036294" w:rsidRDefault="004F7D9B" w:rsidP="00005803">
            <w:pPr>
              <w:suppressAutoHyphens w:val="0"/>
              <w:spacing w:line="18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22</w:t>
            </w:r>
          </w:p>
        </w:tc>
        <w:tc>
          <w:tcPr>
            <w:tcW w:w="1276" w:type="dxa"/>
            <w:vMerge w:val="restart"/>
            <w:noWrap/>
          </w:tcPr>
          <w:p w14:paraId="1CA170B6" w14:textId="1C838BB5" w:rsidR="004F7D9B" w:rsidRPr="00036294" w:rsidRDefault="004F7D9B" w:rsidP="00005803">
            <w:pPr>
              <w:suppressAutoHyphens w:val="0"/>
              <w:spacing w:line="18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036294">
              <w:rPr>
                <w:rFonts w:eastAsia="Calibri" w:cs="Calibri"/>
                <w:sz w:val="18"/>
                <w:lang w:val="eu-ES" w:eastAsia="en-US"/>
              </w:rPr>
              <w:t>Yamada</w:t>
            </w:r>
            <w:proofErr w:type="spellEnd"/>
            <w:r w:rsidRPr="00036294">
              <w:rPr>
                <w:rFonts w:eastAsia="Calibri" w:cs="Calibri"/>
                <w:spacing w:val="11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et</w:t>
            </w:r>
            <w:r w:rsidRPr="00036294">
              <w:rPr>
                <w:rFonts w:eastAsia="Calibri" w:cs="Calibri"/>
                <w:spacing w:val="13"/>
                <w:sz w:val="18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sz w:val="18"/>
                <w:lang w:val="eu-ES" w:eastAsia="en-US"/>
              </w:rPr>
              <w:t>al.,2013</w:t>
            </w:r>
          </w:p>
        </w:tc>
        <w:tc>
          <w:tcPr>
            <w:tcW w:w="567" w:type="dxa"/>
            <w:noWrap/>
          </w:tcPr>
          <w:p w14:paraId="786DB79A" w14:textId="09E67CFC" w:rsidR="004F7D9B" w:rsidRPr="00F72071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76±9</w:t>
            </w:r>
          </w:p>
        </w:tc>
        <w:tc>
          <w:tcPr>
            <w:tcW w:w="425" w:type="dxa"/>
            <w:noWrap/>
          </w:tcPr>
          <w:p w14:paraId="2DD9C15C" w14:textId="7A5BCCCC" w:rsidR="004F7D9B" w:rsidRPr="00F72071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noWrap/>
          </w:tcPr>
          <w:p w14:paraId="15DBA7B0" w14:textId="7A8A5918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TE: E, I, M, MTS, O</w:t>
            </w:r>
          </w:p>
        </w:tc>
        <w:tc>
          <w:tcPr>
            <w:tcW w:w="850" w:type="dxa"/>
            <w:noWrap/>
          </w:tcPr>
          <w:p w14:paraId="26BCC66F" w14:textId="4FDAB256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40</w:t>
            </w:r>
          </w:p>
        </w:tc>
        <w:tc>
          <w:tcPr>
            <w:tcW w:w="1843" w:type="dxa"/>
            <w:noWrap/>
          </w:tcPr>
          <w:p w14:paraId="33154C58" w14:textId="27803C5B" w:rsidR="004F7D9B" w:rsidRPr="00F72071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astean</w:t>
            </w:r>
          </w:p>
        </w:tc>
        <w:tc>
          <w:tcPr>
            <w:tcW w:w="1010" w:type="dxa"/>
            <w:noWrap/>
          </w:tcPr>
          <w:p w14:paraId="531E9267" w14:textId="7D983BA2" w:rsidR="004F7D9B" w:rsidRPr="00F72071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</w:t>
            </w:r>
          </w:p>
        </w:tc>
        <w:tc>
          <w:tcPr>
            <w:tcW w:w="1134" w:type="dxa"/>
            <w:vMerge w:val="restart"/>
            <w:noWrap/>
          </w:tcPr>
          <w:p w14:paraId="56E3495E" w14:textId="7C2A318B" w:rsidR="004F7D9B" w:rsidRPr="00F72071" w:rsidRDefault="001167D1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10m,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MTS, TUG, FR, 5CS</w:t>
            </w:r>
          </w:p>
        </w:tc>
        <w:tc>
          <w:tcPr>
            <w:tcW w:w="4961" w:type="dxa"/>
            <w:vMerge w:val="restart"/>
            <w:noWrap/>
          </w:tcPr>
          <w:p w14:paraId="68826DB8" w14:textId="36EE1489" w:rsidR="004F7D9B" w:rsidRPr="00F72071" w:rsidRDefault="004F7D9B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10m, </w:t>
            </w:r>
            <w:r w:rsidR="001167D1"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MTS</w:t>
            </w:r>
            <w:r w:rsidR="00DF5174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TUG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&lt;0.001;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Erorketei beldurra: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&lt;0.05;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FR: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=EEA;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5CS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vs. KT, </w:t>
            </w:r>
            <w:r w:rsidR="00356F06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=EEA;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+ vs. KT,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=AEA</w:t>
            </w:r>
          </w:p>
        </w:tc>
      </w:tr>
      <w:tr w:rsidR="004F7D9B" w:rsidRPr="003E263C" w14:paraId="75582680" w14:textId="77777777" w:rsidTr="001167D1">
        <w:trPr>
          <w:cantSplit/>
          <w:trHeight w:val="275"/>
          <w:tblHeader/>
        </w:trPr>
        <w:tc>
          <w:tcPr>
            <w:tcW w:w="425" w:type="dxa"/>
            <w:tcBorders>
              <w:bottom w:val="single" w:sz="12" w:space="0" w:color="auto"/>
            </w:tcBorders>
          </w:tcPr>
          <w:p w14:paraId="50BAF229" w14:textId="77777777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noWrap/>
          </w:tcPr>
          <w:p w14:paraId="546F11DC" w14:textId="17FFF086" w:rsidR="004F7D9B" w:rsidRPr="00036294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14:paraId="440CFAF1" w14:textId="4C7587CB" w:rsidR="004F7D9B" w:rsidRDefault="004F7D9B" w:rsidP="00005803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77±8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noWrap/>
          </w:tcPr>
          <w:p w14:paraId="47FB9311" w14:textId="2ECCA70C" w:rsidR="004F7D9B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noWrap/>
          </w:tcPr>
          <w:p w14:paraId="1945D915" w14:textId="57C26073" w:rsidR="004F7D9B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KT: E, I, M, O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</w:tcPr>
          <w:p w14:paraId="27A5AF4E" w14:textId="13F86DE7" w:rsidR="004F7D9B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>
              <w:rPr>
                <w:rFonts w:eastAsia="Calibri" w:cs="Calibri"/>
                <w:w w:val="101"/>
                <w:sz w:val="18"/>
                <w:lang w:val="eu-ES" w:eastAsia="en-US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</w:tcPr>
          <w:p w14:paraId="1A43116A" w14:textId="12386B3C" w:rsidR="004F7D9B" w:rsidRDefault="004F7D9B" w:rsidP="00005803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2 saio astean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noWrap/>
          </w:tcPr>
          <w:p w14:paraId="19FFCD54" w14:textId="197694C5" w:rsidR="004F7D9B" w:rsidRDefault="004F7D9B" w:rsidP="00005803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6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74BD60" w14:textId="77777777" w:rsidR="004F7D9B" w:rsidRPr="00036294" w:rsidRDefault="004F7D9B" w:rsidP="00005803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A91C5A4" w14:textId="77777777" w:rsidR="004F7D9B" w:rsidRPr="00AD00A2" w:rsidRDefault="004F7D9B" w:rsidP="00005803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313BFDC2" w14:textId="77777777" w:rsidTr="00ED02DB">
        <w:trPr>
          <w:cantSplit/>
          <w:trHeight w:val="275"/>
          <w:tblHeader/>
        </w:trPr>
        <w:tc>
          <w:tcPr>
            <w:tcW w:w="425" w:type="dxa"/>
            <w:tcBorders>
              <w:top w:val="single" w:sz="12" w:space="0" w:color="auto"/>
            </w:tcBorders>
          </w:tcPr>
          <w:p w14:paraId="39ADD507" w14:textId="77777777" w:rsidR="004F7D9B" w:rsidRPr="00733603" w:rsidRDefault="004F7D9B" w:rsidP="002504B8">
            <w:pPr>
              <w:suppressAutoHyphens w:val="0"/>
              <w:jc w:val="both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  <w:tc>
          <w:tcPr>
            <w:tcW w:w="14618" w:type="dxa"/>
            <w:gridSpan w:val="9"/>
            <w:tcBorders>
              <w:top w:val="single" w:sz="12" w:space="0" w:color="auto"/>
            </w:tcBorders>
            <w:noWrap/>
          </w:tcPr>
          <w:p w14:paraId="7A5530BF" w14:textId="1FCE5AF1" w:rsidR="004F7D9B" w:rsidRPr="00AD00A2" w:rsidRDefault="004F7D9B" w:rsidP="002504B8">
            <w:pPr>
              <w:suppressAutoHyphens w:val="0"/>
              <w:jc w:val="both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3855D5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Zk</w:t>
            </w:r>
            <w:r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.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zenbakia; </w:t>
            </w:r>
            <w:r w:rsidRPr="00BF326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+ 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eragin positiboa; </w:t>
            </w:r>
            <w:r w:rsidRPr="00BF326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- 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eragin negatiboa;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MO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monitorearekin;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B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bakarka;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erresistentzia;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I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indarra;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O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oreka;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M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malgutasuna; </w:t>
            </w:r>
            <w:r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MTS</w:t>
            </w:r>
            <w:r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jomuga anitzeko pausuak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;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K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koordinazioa;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ZG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zehaztu gabeko ariketak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;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JF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 jarduera fisikoa;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TE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talde esperimentala;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KT</w:t>
            </w:r>
            <w:r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kontrol taldea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="00622131" w:rsidRPr="00622131">
              <w:rPr>
                <w:rFonts w:eastAsia="Calibri" w:cs="Calibri"/>
                <w:b/>
                <w:bCs/>
                <w:i/>
                <w:iCs/>
                <w:sz w:val="18"/>
                <w:szCs w:val="18"/>
                <w:lang w:val="eu-ES" w:eastAsia="en-US"/>
              </w:rPr>
              <w:t>p</w:t>
            </w:r>
            <w:r w:rsidR="001167D1" w:rsidRPr="00622131">
              <w:rPr>
                <w:rFonts w:eastAsia="Calibri" w:cs="Calibri"/>
                <w:b/>
                <w:bCs/>
                <w:i/>
                <w:iCs/>
                <w:sz w:val="18"/>
                <w:szCs w:val="18"/>
                <w:lang w:val="eu-ES" w:eastAsia="en-US"/>
              </w:rPr>
              <w:t xml:space="preserve"> </w:t>
            </w:r>
            <w:r w:rsidR="001167D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adierazgarritasun estatistikoa;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EEA 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ezberdintasun ez adierazgarria (P&gt;0.05); </w:t>
            </w:r>
            <w:r w:rsidRPr="00CF579B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AEA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Adierazgarritasun</w:t>
            </w:r>
            <w:r w:rsidR="001167D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estatistikoa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ez da adierazi;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ABC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jardueren eta orekaren konfiantza eskala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BBS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proofErr w:type="spellStart"/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>berg</w:t>
            </w:r>
            <w:proofErr w:type="spellEnd"/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oreka eskala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CS-30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30-segundutan eseri eta zutitzearen testa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COP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presio zentroa;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EQ-VAS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proofErr w:type="spellStart"/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>euroQol</w:t>
            </w:r>
            <w:proofErr w:type="spellEnd"/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eskala bisual analogikoa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EQ-5D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dimen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t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>sioen galdetegia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;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 FES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erorketen eraginkortasun-eskala</w:t>
            </w:r>
            <w:r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FESI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erorikoen eraginkortasun-eskala - nazioartekoa bertsioa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FR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irismen funtzionalaren testa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703A3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GDS</w:t>
            </w:r>
            <w:r w:rsidRPr="00703A3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depresio </w:t>
            </w:r>
            <w:proofErr w:type="spellStart"/>
            <w:r w:rsidRPr="00703A36">
              <w:rPr>
                <w:rFonts w:eastAsia="Calibri" w:cs="Calibri"/>
                <w:sz w:val="18"/>
                <w:szCs w:val="18"/>
                <w:lang w:val="eu-ES" w:eastAsia="en-US"/>
              </w:rPr>
              <w:t>geriatrikoko</w:t>
            </w:r>
            <w:proofErr w:type="spellEnd"/>
            <w:r w:rsidRPr="00703A3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eskala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;</w:t>
            </w:r>
            <w:r w:rsidRPr="00703A3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GMI 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>gorputzeko masa indizea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IADL 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>eguneroko bizitzako jarduera instrumentalen eskala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PPA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profil fisiologikoaren ebaluazioa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63033D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SOT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antolamendu sentsorialeko testa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A41E88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SPPB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errendimendu fisikoko bateria laburra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A41E88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STS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eseri eta zutitzearen testa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;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A41E88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TUG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kronometratutako zutitu eta ibiltzearen testa; </w:t>
            </w:r>
            <w:r w:rsidRPr="00A41E88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5CS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aulkitik esku gabe altxatzeko testa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Pr="00A41E88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6</w:t>
            </w:r>
            <w:r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-</w:t>
            </w:r>
            <w:r w:rsidRPr="00A41E88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MWT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sei minutuko ibilaldia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>ren testa</w:t>
            </w:r>
            <w:r w:rsidRPr="002504B8">
              <w:rPr>
                <w:rFonts w:eastAsia="Calibri" w:cs="Calibri"/>
                <w:sz w:val="18"/>
                <w:szCs w:val="18"/>
                <w:lang w:val="eu-ES" w:eastAsia="en-US"/>
              </w:rPr>
              <w:t>.</w:t>
            </w:r>
          </w:p>
        </w:tc>
      </w:tr>
    </w:tbl>
    <w:p w14:paraId="14112E69" w14:textId="77777777" w:rsidR="00036294" w:rsidRPr="00036294" w:rsidRDefault="00036294" w:rsidP="00036294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"/>
          <w:szCs w:val="2"/>
          <w:lang w:val="eu-ES" w:eastAsia="en-US"/>
        </w:rPr>
        <w:sectPr w:rsidR="00036294" w:rsidRPr="00036294" w:rsidSect="00F8445A">
          <w:headerReference w:type="default" r:id="rId7"/>
          <w:footerReference w:type="default" r:id="rId8"/>
          <w:pgSz w:w="16840" w:h="11910" w:orient="landscape"/>
          <w:pgMar w:top="1520" w:right="680" w:bottom="1260" w:left="480" w:header="708" w:footer="1075" w:gutter="0"/>
          <w:cols w:space="720"/>
        </w:sectPr>
      </w:pPr>
    </w:p>
    <w:tbl>
      <w:tblPr>
        <w:tblStyle w:val="TableNormal"/>
        <w:tblW w:w="14742" w:type="dxa"/>
        <w:tblLayout w:type="fixed"/>
        <w:tblLook w:val="01E0" w:firstRow="1" w:lastRow="1" w:firstColumn="1" w:lastColumn="1" w:noHBand="0" w:noVBand="0"/>
      </w:tblPr>
      <w:tblGrid>
        <w:gridCol w:w="452"/>
        <w:gridCol w:w="1273"/>
        <w:gridCol w:w="567"/>
        <w:gridCol w:w="425"/>
        <w:gridCol w:w="2553"/>
        <w:gridCol w:w="850"/>
        <w:gridCol w:w="1988"/>
        <w:gridCol w:w="964"/>
        <w:gridCol w:w="993"/>
        <w:gridCol w:w="4677"/>
      </w:tblGrid>
      <w:tr w:rsidR="004F7D9B" w:rsidRPr="00036294" w14:paraId="54E82CBB" w14:textId="77777777" w:rsidTr="0007242F">
        <w:trPr>
          <w:cantSplit/>
          <w:trHeight w:val="227"/>
          <w:tblHeader/>
        </w:trPr>
        <w:tc>
          <w:tcPr>
            <w:tcW w:w="14742" w:type="dxa"/>
            <w:gridSpan w:val="10"/>
            <w:tcBorders>
              <w:bottom w:val="single" w:sz="12" w:space="0" w:color="000000"/>
            </w:tcBorders>
          </w:tcPr>
          <w:p w14:paraId="2A09CC1D" w14:textId="07C4EE82" w:rsidR="004F7D9B" w:rsidRPr="00036294" w:rsidRDefault="004F7D9B" w:rsidP="000A12E4">
            <w:pPr>
              <w:tabs>
                <w:tab w:val="left" w:pos="825"/>
              </w:tabs>
              <w:suppressAutoHyphens w:val="0"/>
              <w:spacing w:line="185" w:lineRule="exact"/>
              <w:rPr>
                <w:rFonts w:eastAsia="Calibri" w:cs="Calibri"/>
                <w:b/>
                <w:lang w:val="eu-ES" w:eastAsia="en-US"/>
              </w:rPr>
            </w:pP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lastRenderedPageBreak/>
              <w:t xml:space="preserve">        </w:t>
            </w:r>
            <w:r w:rsidR="00232C20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  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1.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t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aula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ren jarraipena</w:t>
            </w:r>
          </w:p>
        </w:tc>
      </w:tr>
      <w:tr w:rsidR="004F7D9B" w:rsidRPr="00036294" w14:paraId="7CF21428" w14:textId="77777777" w:rsidTr="0007242F">
        <w:trPr>
          <w:cantSplit/>
          <w:trHeight w:val="162"/>
          <w:tblHeader/>
        </w:trPr>
        <w:tc>
          <w:tcPr>
            <w:tcW w:w="452" w:type="dxa"/>
            <w:tcBorders>
              <w:top w:val="single" w:sz="12" w:space="0" w:color="auto"/>
            </w:tcBorders>
          </w:tcPr>
          <w:p w14:paraId="60077A95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noWrap/>
            <w:vAlign w:val="center"/>
          </w:tcPr>
          <w:p w14:paraId="6A08E49D" w14:textId="7807D872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72373D57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lang w:val="eu-ES" w:eastAsia="en-US"/>
              </w:rPr>
            </w:pPr>
          </w:p>
        </w:tc>
        <w:tc>
          <w:tcPr>
            <w:tcW w:w="6780" w:type="dxa"/>
            <w:gridSpan w:val="5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39186F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lang w:val="eu-ES" w:eastAsia="en-US"/>
              </w:rPr>
            </w:pPr>
            <w:r>
              <w:rPr>
                <w:rFonts w:eastAsia="Calibri" w:cs="Calibri"/>
                <w:b/>
                <w:lang w:val="eu-ES" w:eastAsia="en-US"/>
              </w:rPr>
              <w:t>Interbentzioa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</w:tcPr>
          <w:p w14:paraId="456B2E78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  <w:tc>
          <w:tcPr>
            <w:tcW w:w="4677" w:type="dxa"/>
            <w:tcBorders>
              <w:top w:val="single" w:sz="12" w:space="0" w:color="auto"/>
            </w:tcBorders>
            <w:noWrap/>
            <w:vAlign w:val="center"/>
          </w:tcPr>
          <w:p w14:paraId="3BE28AC2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lang w:val="eu-ES" w:eastAsia="en-US"/>
              </w:rPr>
            </w:pPr>
          </w:p>
        </w:tc>
      </w:tr>
      <w:tr w:rsidR="004F7D9B" w:rsidRPr="00036294" w14:paraId="73407B2A" w14:textId="77777777" w:rsidTr="0007242F">
        <w:trPr>
          <w:cantSplit/>
          <w:trHeight w:val="436"/>
          <w:tblHeader/>
        </w:trPr>
        <w:tc>
          <w:tcPr>
            <w:tcW w:w="452" w:type="dxa"/>
            <w:tcBorders>
              <w:bottom w:val="single" w:sz="12" w:space="0" w:color="auto"/>
            </w:tcBorders>
            <w:vAlign w:val="center"/>
          </w:tcPr>
          <w:p w14:paraId="24583393" w14:textId="31335D47" w:rsidR="004F7D9B" w:rsidRPr="001E7E0D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bCs/>
                <w:lang w:val="eu-ES" w:eastAsia="en-US"/>
              </w:rPr>
            </w:pPr>
            <w:r>
              <w:rPr>
                <w:rFonts w:eastAsia="Calibri" w:cs="Calibri"/>
                <w:b/>
                <w:bCs/>
                <w:lang w:val="eu-ES" w:eastAsia="en-US"/>
              </w:rPr>
              <w:t>Zk.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noWrap/>
            <w:vAlign w:val="center"/>
          </w:tcPr>
          <w:p w14:paraId="6DFC4102" w14:textId="19F698FF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</w:pPr>
            <w:r w:rsidRPr="001E7E0D"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  <w:t>Erreferentzia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14:paraId="0156DAF3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Adina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(urte)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C1A3B12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sz w:val="20"/>
                <w:szCs w:val="20"/>
                <w:lang w:val="eu-ES" w:eastAsia="en-US"/>
              </w:rPr>
            </w:pPr>
          </w:p>
        </w:tc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559147C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Jarduera</w:t>
            </w:r>
            <w:r w:rsidRPr="00036294">
              <w:rPr>
                <w:rFonts w:eastAsia="Calibri" w:cs="Calibri"/>
                <w:b/>
                <w:spacing w:val="-2"/>
                <w:sz w:val="20"/>
                <w:szCs w:val="20"/>
                <w:lang w:val="eu-ES" w:eastAsia="en-US"/>
              </w:rPr>
              <w:t xml:space="preserve"> </w:t>
            </w: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motak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5738A21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Saioen</w:t>
            </w:r>
          </w:p>
          <w:p w14:paraId="0C86C67E" w14:textId="77777777" w:rsidR="004F7D9B" w:rsidRDefault="004F7D9B" w:rsidP="000A12E4">
            <w:pPr>
              <w:suppressAutoHyphens w:val="0"/>
              <w:spacing w:line="199" w:lineRule="exact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Iraupena</w:t>
            </w:r>
          </w:p>
          <w:p w14:paraId="29799396" w14:textId="77777777" w:rsidR="004F7D9B" w:rsidRPr="00036294" w:rsidRDefault="004F7D9B" w:rsidP="000A12E4">
            <w:pPr>
              <w:suppressAutoHyphens w:val="0"/>
              <w:spacing w:line="199" w:lineRule="exact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(min)</w:t>
            </w:r>
          </w:p>
        </w:tc>
        <w:tc>
          <w:tcPr>
            <w:tcW w:w="19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1FA3BB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Maiztasuna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D9064A" w14:textId="2CAE04E5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Programen</w:t>
            </w:r>
          </w:p>
          <w:p w14:paraId="10D3180E" w14:textId="77777777" w:rsidR="004F7D9B" w:rsidRPr="00036294" w:rsidRDefault="004F7D9B" w:rsidP="000A12E4">
            <w:pPr>
              <w:suppressAutoHyphens w:val="0"/>
              <w:spacing w:line="199" w:lineRule="exact"/>
              <w:jc w:val="center"/>
              <w:rPr>
                <w:rFonts w:eastAsia="Calibri" w:cs="Calibri"/>
                <w:b/>
                <w:sz w:val="20"/>
                <w:szCs w:val="20"/>
                <w:lang w:val="eu-ES" w:eastAsia="en-US"/>
              </w:rPr>
            </w:pPr>
            <w:r w:rsidRPr="00036294"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>Iraupena</w:t>
            </w:r>
            <w:r>
              <w:rPr>
                <w:rFonts w:eastAsia="Calibri" w:cs="Calibri"/>
                <w:b/>
                <w:sz w:val="20"/>
                <w:szCs w:val="20"/>
                <w:lang w:val="eu-ES" w:eastAsia="en-US"/>
              </w:rPr>
              <w:t xml:space="preserve"> (hilabete)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noWrap/>
            <w:vAlign w:val="center"/>
          </w:tcPr>
          <w:p w14:paraId="0D4E9C64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</w:pPr>
            <w:r w:rsidRPr="001E7E0D"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  <w:t>Testak</w:t>
            </w:r>
          </w:p>
        </w:tc>
        <w:tc>
          <w:tcPr>
            <w:tcW w:w="4677" w:type="dxa"/>
            <w:tcBorders>
              <w:bottom w:val="single" w:sz="12" w:space="0" w:color="auto"/>
            </w:tcBorders>
            <w:noWrap/>
            <w:vAlign w:val="center"/>
          </w:tcPr>
          <w:p w14:paraId="1BD270DC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  <w:lang w:val="eu-ES" w:eastAsia="en-US"/>
              </w:rPr>
              <w:t>Emaitza</w:t>
            </w:r>
          </w:p>
        </w:tc>
      </w:tr>
      <w:tr w:rsidR="004F7D9B" w:rsidRPr="00F44562" w14:paraId="4C98AD49" w14:textId="77777777" w:rsidTr="0007242F">
        <w:trPr>
          <w:cantSplit/>
          <w:trHeight w:val="275"/>
          <w:tblHeader/>
        </w:trPr>
        <w:tc>
          <w:tcPr>
            <w:tcW w:w="452" w:type="dxa"/>
            <w:vMerge w:val="restart"/>
            <w:tcBorders>
              <w:top w:val="single" w:sz="12" w:space="0" w:color="auto"/>
            </w:tcBorders>
          </w:tcPr>
          <w:p w14:paraId="52F01F2B" w14:textId="60A1F678" w:rsidR="004F7D9B" w:rsidRPr="00F72071" w:rsidRDefault="005D0BD7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</w:t>
            </w:r>
          </w:p>
        </w:tc>
        <w:tc>
          <w:tcPr>
            <w:tcW w:w="1273" w:type="dxa"/>
            <w:vMerge w:val="restart"/>
            <w:tcBorders>
              <w:top w:val="single" w:sz="12" w:space="0" w:color="auto"/>
            </w:tcBorders>
            <w:noWrap/>
          </w:tcPr>
          <w:p w14:paraId="4E42C322" w14:textId="66BF4612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Fairhall</w:t>
            </w:r>
            <w:proofErr w:type="spellEnd"/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et al., 2014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14:paraId="7244C36B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83±6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noWrap/>
          </w:tcPr>
          <w:p w14:paraId="5309D86E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tcBorders>
              <w:top w:val="single" w:sz="12" w:space="0" w:color="auto"/>
            </w:tcBorders>
            <w:noWrap/>
          </w:tcPr>
          <w:p w14:paraId="3BC0D7D7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TE: Segurtasun neurriak eta aholkuak, I, O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</w:tcPr>
          <w:p w14:paraId="702531D0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20-30</w:t>
            </w:r>
          </w:p>
        </w:tc>
        <w:tc>
          <w:tcPr>
            <w:tcW w:w="1988" w:type="dxa"/>
            <w:tcBorders>
              <w:top w:val="single" w:sz="12" w:space="0" w:color="auto"/>
            </w:tcBorders>
            <w:noWrap/>
          </w:tcPr>
          <w:p w14:paraId="5DF4E92E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3-5 saio astean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noWrap/>
          </w:tcPr>
          <w:p w14:paraId="17A263DA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noWrap/>
          </w:tcPr>
          <w:p w14:paraId="4BDD6960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PPA, SPPB, 4m ibili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</w:tcBorders>
            <w:noWrap/>
          </w:tcPr>
          <w:p w14:paraId="6087962A" w14:textId="63E40F64" w:rsidR="004F7D9B" w:rsidRPr="00F72071" w:rsidRDefault="004F7D9B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PPA: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vs. K</w:t>
            </w:r>
            <w:r w:rsidRPr="00F72071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 xml:space="preserve">T,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 xml:space="preserve">=EEA; </w:t>
            </w:r>
            <w:r w:rsidRPr="00F7207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u-ES" w:eastAsia="en-US"/>
              </w:rPr>
              <w:t>SPPB:</w:t>
            </w:r>
            <w:r w:rsidRPr="00F72071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 xml:space="preserve"> TE + vs. KT</w:t>
            </w:r>
            <w:r w:rsidR="00356F06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asciiTheme="minorHAnsi" w:eastAsia="Times New Roman" w:hAnsiTheme="minorHAnsi" w:cstheme="minorHAnsi"/>
                <w:sz w:val="18"/>
                <w:szCs w:val="18"/>
                <w:lang w:val="eu-ES" w:eastAsia="es-ES"/>
              </w:rPr>
              <w:t xml:space="preserve">&lt; 0.001; </w:t>
            </w:r>
            <w:r w:rsidRPr="00F7207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u-ES" w:eastAsia="es-ES"/>
              </w:rPr>
              <w:t>4m ibili:</w:t>
            </w:r>
            <w:r w:rsidRPr="00F72071">
              <w:rPr>
                <w:lang w:val="eu-ES"/>
              </w:rPr>
              <w:t xml:space="preserve"> </w:t>
            </w:r>
            <w:r w:rsidRPr="00F72071">
              <w:rPr>
                <w:rFonts w:asciiTheme="minorHAnsi" w:eastAsia="Times New Roman" w:hAnsiTheme="minorHAnsi" w:cstheme="minorHAnsi"/>
                <w:sz w:val="18"/>
                <w:szCs w:val="18"/>
                <w:lang w:val="eu-ES" w:eastAsia="es-ES"/>
              </w:rPr>
              <w:t>TE + vs. KT</w:t>
            </w:r>
            <w:r w:rsidR="00356F06">
              <w:rPr>
                <w:rFonts w:asciiTheme="minorHAnsi" w:eastAsia="Times New Roman" w:hAnsiTheme="minorHAnsi" w:cstheme="minorHAnsi"/>
                <w:sz w:val="18"/>
                <w:szCs w:val="18"/>
                <w:lang w:val="eu-ES" w:eastAsia="es-E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asciiTheme="minorHAnsi" w:eastAsia="Times New Roman" w:hAnsiTheme="minorHAnsi" w:cstheme="minorHAnsi"/>
                <w:sz w:val="18"/>
                <w:szCs w:val="18"/>
                <w:lang w:val="eu-ES" w:eastAsia="es-ES"/>
              </w:rPr>
              <w:t xml:space="preserve">= 0.03;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vs. K</w:t>
            </w:r>
            <w:r w:rsidRPr="00F72071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 xml:space="preserve">T,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>=EEA</w:t>
            </w:r>
          </w:p>
        </w:tc>
      </w:tr>
      <w:tr w:rsidR="004F7D9B" w:rsidRPr="00AD00A2" w14:paraId="7B9476D4" w14:textId="77777777" w:rsidTr="0007242F">
        <w:trPr>
          <w:cantSplit/>
          <w:trHeight w:val="275"/>
          <w:tblHeader/>
        </w:trPr>
        <w:tc>
          <w:tcPr>
            <w:tcW w:w="452" w:type="dxa"/>
            <w:vMerge/>
          </w:tcPr>
          <w:p w14:paraId="5485D859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noWrap/>
          </w:tcPr>
          <w:p w14:paraId="183CB62B" w14:textId="60E88D69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6C2551A1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83±6</w:t>
            </w:r>
          </w:p>
        </w:tc>
        <w:tc>
          <w:tcPr>
            <w:tcW w:w="425" w:type="dxa"/>
            <w:noWrap/>
          </w:tcPr>
          <w:p w14:paraId="6EB98EAA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3" w:type="dxa"/>
            <w:noWrap/>
          </w:tcPr>
          <w:p w14:paraId="5FA2EF4A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KT: ariketa interbentziorik ez</w:t>
            </w:r>
          </w:p>
        </w:tc>
        <w:tc>
          <w:tcPr>
            <w:tcW w:w="850" w:type="dxa"/>
            <w:noWrap/>
          </w:tcPr>
          <w:p w14:paraId="08C2DA81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noWrap/>
          </w:tcPr>
          <w:p w14:paraId="36453A91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964" w:type="dxa"/>
            <w:noWrap/>
          </w:tcPr>
          <w:p w14:paraId="18E48CE4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993" w:type="dxa"/>
            <w:vMerge/>
            <w:noWrap/>
          </w:tcPr>
          <w:p w14:paraId="12FDD3DC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noWrap/>
          </w:tcPr>
          <w:p w14:paraId="2EB547E9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0716C6D4" w14:textId="77777777" w:rsidTr="0007242F">
        <w:trPr>
          <w:cantSplit/>
          <w:trHeight w:val="201"/>
          <w:tblHeader/>
        </w:trPr>
        <w:tc>
          <w:tcPr>
            <w:tcW w:w="452" w:type="dxa"/>
            <w:vMerge w:val="restart"/>
          </w:tcPr>
          <w:p w14:paraId="2F19D111" w14:textId="08D75B83" w:rsidR="004F7D9B" w:rsidRPr="00F72071" w:rsidRDefault="005D0BD7" w:rsidP="005D0BD7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23</w:t>
            </w:r>
          </w:p>
        </w:tc>
        <w:tc>
          <w:tcPr>
            <w:tcW w:w="1273" w:type="dxa"/>
            <w:vMerge w:val="restart"/>
            <w:noWrap/>
          </w:tcPr>
          <w:p w14:paraId="099FA445" w14:textId="14674C3C" w:rsidR="004F7D9B" w:rsidRPr="00F72071" w:rsidRDefault="004F7D9B" w:rsidP="000A12E4">
            <w:pPr>
              <w:suppressAutoHyphens w:val="0"/>
              <w:spacing w:before="3"/>
              <w:ind w:left="220" w:right="-12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Arai et </w:t>
            </w:r>
            <w:r w:rsidRPr="00F72071">
              <w:rPr>
                <w:rFonts w:eastAsia="Calibri" w:cs="Calibri"/>
                <w:spacing w:val="-1"/>
                <w:sz w:val="18"/>
                <w:lang w:val="eu-ES" w:eastAsia="en-US"/>
              </w:rPr>
              <w:t xml:space="preserve">al.,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2007</w:t>
            </w:r>
          </w:p>
        </w:tc>
        <w:tc>
          <w:tcPr>
            <w:tcW w:w="567" w:type="dxa"/>
            <w:noWrap/>
          </w:tcPr>
          <w:p w14:paraId="4C6DAB48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74±5</w:t>
            </w:r>
          </w:p>
        </w:tc>
        <w:tc>
          <w:tcPr>
            <w:tcW w:w="425" w:type="dxa"/>
            <w:noWrap/>
          </w:tcPr>
          <w:p w14:paraId="2650B62F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noWrap/>
          </w:tcPr>
          <w:p w14:paraId="0169F86D" w14:textId="583091C6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TE: </w:t>
            </w:r>
            <w:bookmarkStart w:id="2" w:name="_Hlk76555621"/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I, M, O, jarduera funtzionalak</w:t>
            </w:r>
            <w:bookmarkEnd w:id="2"/>
          </w:p>
        </w:tc>
        <w:tc>
          <w:tcPr>
            <w:tcW w:w="850" w:type="dxa"/>
            <w:noWrap/>
          </w:tcPr>
          <w:p w14:paraId="596C2EC9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90</w:t>
            </w:r>
          </w:p>
        </w:tc>
        <w:tc>
          <w:tcPr>
            <w:tcW w:w="1988" w:type="dxa"/>
            <w:noWrap/>
          </w:tcPr>
          <w:p w14:paraId="264BAFE9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astean</w:t>
            </w:r>
          </w:p>
        </w:tc>
        <w:tc>
          <w:tcPr>
            <w:tcW w:w="964" w:type="dxa"/>
            <w:noWrap/>
          </w:tcPr>
          <w:p w14:paraId="40A8493F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993" w:type="dxa"/>
            <w:vMerge w:val="restart"/>
            <w:noWrap/>
          </w:tcPr>
          <w:p w14:paraId="130EDA4B" w14:textId="2F1BC1DC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FES, TUG</w:t>
            </w:r>
          </w:p>
        </w:tc>
        <w:tc>
          <w:tcPr>
            <w:tcW w:w="4677" w:type="dxa"/>
            <w:vMerge w:val="restart"/>
            <w:noWrap/>
          </w:tcPr>
          <w:p w14:paraId="16604A80" w14:textId="51B70E52" w:rsidR="004F7D9B" w:rsidRPr="00F72071" w:rsidRDefault="004F7D9B" w:rsidP="00A72285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FES</w:t>
            </w:r>
            <w:r w:rsidR="00DF5174">
              <w:rPr>
                <w:rFonts w:eastAsia="Calibri" w:cs="Calibri"/>
                <w:b/>
                <w:bCs/>
                <w:sz w:val="18"/>
                <w:lang w:val="eu-ES" w:eastAsia="en-US"/>
              </w:rPr>
              <w:t>,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 xml:space="preserve"> TUG: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TE vs. K</w:t>
            </w:r>
            <w:r w:rsidRPr="00F72071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 xml:space="preserve">T,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asciiTheme="minorHAnsi" w:eastAsia="Calibri" w:hAnsiTheme="minorHAnsi" w:cstheme="minorHAnsi"/>
                <w:sz w:val="18"/>
                <w:szCs w:val="18"/>
                <w:lang w:val="eu-ES" w:eastAsia="en-US"/>
              </w:rPr>
              <w:t>=EEA</w:t>
            </w:r>
          </w:p>
        </w:tc>
      </w:tr>
      <w:tr w:rsidR="004F7D9B" w:rsidRPr="00AD00A2" w14:paraId="14164AE3" w14:textId="77777777" w:rsidTr="0007242F">
        <w:trPr>
          <w:cantSplit/>
          <w:trHeight w:val="275"/>
          <w:tblHeader/>
        </w:trPr>
        <w:tc>
          <w:tcPr>
            <w:tcW w:w="452" w:type="dxa"/>
            <w:vMerge/>
          </w:tcPr>
          <w:p w14:paraId="31E2D78F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noWrap/>
          </w:tcPr>
          <w:p w14:paraId="0FD65A95" w14:textId="0C764FDF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2D5DB602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74±6</w:t>
            </w:r>
          </w:p>
        </w:tc>
        <w:tc>
          <w:tcPr>
            <w:tcW w:w="425" w:type="dxa"/>
            <w:noWrap/>
          </w:tcPr>
          <w:p w14:paraId="7F1C472F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3" w:type="dxa"/>
            <w:noWrap/>
          </w:tcPr>
          <w:p w14:paraId="7AE3DBD1" w14:textId="385CB832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KT: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Hitzaldiak: nagusien osasuna</w:t>
            </w:r>
          </w:p>
        </w:tc>
        <w:tc>
          <w:tcPr>
            <w:tcW w:w="850" w:type="dxa"/>
            <w:noWrap/>
          </w:tcPr>
          <w:p w14:paraId="1274E9F9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90</w:t>
            </w:r>
          </w:p>
        </w:tc>
        <w:tc>
          <w:tcPr>
            <w:tcW w:w="1988" w:type="dxa"/>
            <w:noWrap/>
          </w:tcPr>
          <w:p w14:paraId="2A40B17A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hilean</w:t>
            </w:r>
          </w:p>
        </w:tc>
        <w:tc>
          <w:tcPr>
            <w:tcW w:w="964" w:type="dxa"/>
            <w:noWrap/>
          </w:tcPr>
          <w:p w14:paraId="0EE55BC2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993" w:type="dxa"/>
            <w:vMerge/>
            <w:noWrap/>
          </w:tcPr>
          <w:p w14:paraId="0FFDCB11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noWrap/>
          </w:tcPr>
          <w:p w14:paraId="1663F763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1A7AC99F" w14:textId="77777777" w:rsidTr="0007242F">
        <w:trPr>
          <w:cantSplit/>
          <w:trHeight w:val="275"/>
          <w:tblHeader/>
        </w:trPr>
        <w:tc>
          <w:tcPr>
            <w:tcW w:w="452" w:type="dxa"/>
            <w:vMerge w:val="restart"/>
          </w:tcPr>
          <w:p w14:paraId="171ED22A" w14:textId="729B384D" w:rsidR="004F7D9B" w:rsidRPr="00F72071" w:rsidRDefault="005D0BD7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5</w:t>
            </w:r>
          </w:p>
        </w:tc>
        <w:tc>
          <w:tcPr>
            <w:tcW w:w="1273" w:type="dxa"/>
            <w:vMerge w:val="restart"/>
            <w:noWrap/>
          </w:tcPr>
          <w:p w14:paraId="3643A99A" w14:textId="66744F9B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Zhuang</w:t>
            </w:r>
            <w:proofErr w:type="spellEnd"/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et al., 2014</w:t>
            </w:r>
          </w:p>
        </w:tc>
        <w:tc>
          <w:tcPr>
            <w:tcW w:w="567" w:type="dxa"/>
            <w:noWrap/>
          </w:tcPr>
          <w:p w14:paraId="5CCE4931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66±5</w:t>
            </w:r>
          </w:p>
        </w:tc>
        <w:tc>
          <w:tcPr>
            <w:tcW w:w="425" w:type="dxa"/>
            <w:noWrap/>
          </w:tcPr>
          <w:p w14:paraId="70DACB3E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noWrap/>
          </w:tcPr>
          <w:p w14:paraId="14B3FFB0" w14:textId="27A083E1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TE: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I, O, Tai Chi</w:t>
            </w:r>
          </w:p>
        </w:tc>
        <w:tc>
          <w:tcPr>
            <w:tcW w:w="850" w:type="dxa"/>
            <w:noWrap/>
          </w:tcPr>
          <w:p w14:paraId="5864C7A5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60</w:t>
            </w:r>
          </w:p>
        </w:tc>
        <w:tc>
          <w:tcPr>
            <w:tcW w:w="1988" w:type="dxa"/>
            <w:noWrap/>
          </w:tcPr>
          <w:p w14:paraId="2D4BF470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 saio astean</w:t>
            </w:r>
          </w:p>
        </w:tc>
        <w:tc>
          <w:tcPr>
            <w:tcW w:w="964" w:type="dxa"/>
            <w:noWrap/>
          </w:tcPr>
          <w:p w14:paraId="55ED2AF4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993" w:type="dxa"/>
            <w:vMerge w:val="restart"/>
            <w:noWrap/>
          </w:tcPr>
          <w:p w14:paraId="0695AA50" w14:textId="12DA011E" w:rsidR="004F7D9B" w:rsidRPr="00F72071" w:rsidRDefault="001167D1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CS-30, </w:t>
            </w:r>
            <w:r w:rsidR="004F7D9B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TUG, FR, SEBT</w:t>
            </w:r>
          </w:p>
        </w:tc>
        <w:tc>
          <w:tcPr>
            <w:tcW w:w="4677" w:type="dxa"/>
            <w:vMerge w:val="restart"/>
            <w:noWrap/>
          </w:tcPr>
          <w:p w14:paraId="36B3601B" w14:textId="6750AA8C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 xml:space="preserve">CS-30,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TUG: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TE + vs. KT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&lt;0.001;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FR: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TE vs. KT,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=EEA;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SEBT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TE + vs. KT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&lt;0.01 ia norabide guztietan</w:t>
            </w:r>
          </w:p>
        </w:tc>
      </w:tr>
      <w:tr w:rsidR="004F7D9B" w14:paraId="69321EFC" w14:textId="77777777" w:rsidTr="0007242F">
        <w:trPr>
          <w:cantSplit/>
          <w:trHeight w:val="275"/>
          <w:tblHeader/>
        </w:trPr>
        <w:tc>
          <w:tcPr>
            <w:tcW w:w="452" w:type="dxa"/>
            <w:vMerge/>
          </w:tcPr>
          <w:p w14:paraId="5BCEC5A3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noWrap/>
          </w:tcPr>
          <w:p w14:paraId="73959C1F" w14:textId="14715B78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4D93366A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65±4</w:t>
            </w:r>
          </w:p>
        </w:tc>
        <w:tc>
          <w:tcPr>
            <w:tcW w:w="425" w:type="dxa"/>
            <w:noWrap/>
          </w:tcPr>
          <w:p w14:paraId="239B62BE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B</w:t>
            </w:r>
          </w:p>
        </w:tc>
        <w:tc>
          <w:tcPr>
            <w:tcW w:w="2553" w:type="dxa"/>
            <w:noWrap/>
          </w:tcPr>
          <w:p w14:paraId="1B27CB86" w14:textId="50AD93DB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KT: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JF mantendu</w:t>
            </w:r>
          </w:p>
        </w:tc>
        <w:tc>
          <w:tcPr>
            <w:tcW w:w="850" w:type="dxa"/>
            <w:noWrap/>
          </w:tcPr>
          <w:p w14:paraId="60B78581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noWrap/>
          </w:tcPr>
          <w:p w14:paraId="7B899E0C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964" w:type="dxa"/>
            <w:noWrap/>
          </w:tcPr>
          <w:p w14:paraId="698119AF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993" w:type="dxa"/>
            <w:vMerge/>
            <w:noWrap/>
          </w:tcPr>
          <w:p w14:paraId="18C33B00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noWrap/>
          </w:tcPr>
          <w:p w14:paraId="14BB1C1C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5FB187B5" w14:textId="77777777" w:rsidTr="0007242F">
        <w:trPr>
          <w:cantSplit/>
          <w:trHeight w:val="275"/>
          <w:tblHeader/>
        </w:trPr>
        <w:tc>
          <w:tcPr>
            <w:tcW w:w="452" w:type="dxa"/>
            <w:vMerge w:val="restart"/>
          </w:tcPr>
          <w:p w14:paraId="38B0D9F7" w14:textId="6F247E8B" w:rsidR="004F7D9B" w:rsidRPr="00F72071" w:rsidRDefault="005D0BD7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13</w:t>
            </w:r>
          </w:p>
        </w:tc>
        <w:tc>
          <w:tcPr>
            <w:tcW w:w="1273" w:type="dxa"/>
            <w:vMerge w:val="restart"/>
            <w:noWrap/>
          </w:tcPr>
          <w:p w14:paraId="42DB87F5" w14:textId="2680DD2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Pérula</w:t>
            </w:r>
            <w:proofErr w:type="spellEnd"/>
            <w:r w:rsidRPr="00F72071">
              <w:rPr>
                <w:rFonts w:eastAsia="Calibri" w:cs="Calibri"/>
                <w:spacing w:val="3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et al., 2012</w:t>
            </w:r>
          </w:p>
        </w:tc>
        <w:tc>
          <w:tcPr>
            <w:tcW w:w="567" w:type="dxa"/>
            <w:noWrap/>
          </w:tcPr>
          <w:p w14:paraId="7AFB96BF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76±4</w:t>
            </w:r>
          </w:p>
        </w:tc>
        <w:tc>
          <w:tcPr>
            <w:tcW w:w="425" w:type="dxa"/>
            <w:noWrap/>
          </w:tcPr>
          <w:p w14:paraId="20D307F0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  <w:p w14:paraId="5AE4410D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B</w:t>
            </w:r>
          </w:p>
        </w:tc>
        <w:tc>
          <w:tcPr>
            <w:tcW w:w="2553" w:type="dxa"/>
            <w:noWrap/>
          </w:tcPr>
          <w:p w14:paraId="5712F9EE" w14:textId="77777777" w:rsidR="001167D1" w:rsidRPr="00F72071" w:rsidRDefault="00317B8D" w:rsidP="001167D1">
            <w:pPr>
              <w:jc w:val="center"/>
              <w:rPr>
                <w:sz w:val="18"/>
                <w:lang w:val="es-ES"/>
              </w:rPr>
            </w:pPr>
            <w:r w:rsidRPr="00F72071">
              <w:rPr>
                <w:sz w:val="18"/>
                <w:lang w:val="es-ES"/>
              </w:rPr>
              <w:t xml:space="preserve">TE: </w:t>
            </w:r>
            <w:proofErr w:type="spellStart"/>
            <w:r w:rsidR="004F7D9B" w:rsidRPr="00F72071">
              <w:rPr>
                <w:sz w:val="18"/>
                <w:lang w:val="es-ES"/>
              </w:rPr>
              <w:t>Segurtasun</w:t>
            </w:r>
            <w:proofErr w:type="spellEnd"/>
            <w:r w:rsidR="004F7D9B" w:rsidRPr="00F72071">
              <w:rPr>
                <w:sz w:val="18"/>
                <w:lang w:val="es-ES"/>
              </w:rPr>
              <w:t xml:space="preserve"> </w:t>
            </w:r>
            <w:proofErr w:type="spellStart"/>
            <w:r w:rsidR="004F7D9B" w:rsidRPr="00F72071">
              <w:rPr>
                <w:sz w:val="18"/>
                <w:lang w:val="es-ES"/>
              </w:rPr>
              <w:t>hitzaldiak</w:t>
            </w:r>
            <w:proofErr w:type="spellEnd"/>
            <w:r w:rsidR="004F7D9B" w:rsidRPr="00F72071">
              <w:rPr>
                <w:sz w:val="18"/>
                <w:lang w:val="es-ES"/>
              </w:rPr>
              <w:t xml:space="preserve"> eta </w:t>
            </w:r>
            <w:proofErr w:type="spellStart"/>
            <w:r w:rsidR="004F7D9B" w:rsidRPr="00F72071">
              <w:rPr>
                <w:sz w:val="18"/>
                <w:lang w:val="es-ES"/>
              </w:rPr>
              <w:t>moldaketak</w:t>
            </w:r>
            <w:proofErr w:type="spellEnd"/>
            <w:r w:rsidR="004F7D9B" w:rsidRPr="00F72071">
              <w:rPr>
                <w:sz w:val="18"/>
                <w:lang w:val="es-ES"/>
              </w:rPr>
              <w:t xml:space="preserve"> </w:t>
            </w:r>
            <w:proofErr w:type="spellStart"/>
            <w:r w:rsidR="004F7D9B" w:rsidRPr="00F72071">
              <w:rPr>
                <w:sz w:val="18"/>
                <w:lang w:val="es-ES"/>
              </w:rPr>
              <w:t>etxean</w:t>
            </w:r>
            <w:proofErr w:type="spellEnd"/>
            <w:r w:rsidR="004F7D9B" w:rsidRPr="00F72071">
              <w:rPr>
                <w:sz w:val="18"/>
                <w:lang w:val="es-ES"/>
              </w:rPr>
              <w:t>.</w:t>
            </w:r>
          </w:p>
          <w:p w14:paraId="1F7251E5" w14:textId="77777777" w:rsidR="001167D1" w:rsidRPr="00F72071" w:rsidRDefault="004F7D9B" w:rsidP="001167D1">
            <w:pPr>
              <w:jc w:val="center"/>
              <w:rPr>
                <w:sz w:val="18"/>
                <w:lang w:val="es-ES"/>
              </w:rPr>
            </w:pPr>
            <w:r w:rsidRPr="00F72071">
              <w:rPr>
                <w:sz w:val="18"/>
                <w:lang w:val="es-ES"/>
              </w:rPr>
              <w:t>1fasea (MO): E</w:t>
            </w:r>
            <w:r w:rsidR="00232C20" w:rsidRPr="00F72071">
              <w:rPr>
                <w:sz w:val="18"/>
                <w:lang w:val="es-ES"/>
              </w:rPr>
              <w:t xml:space="preserve"> (</w:t>
            </w:r>
            <w:proofErr w:type="spellStart"/>
            <w:r w:rsidR="00232C20" w:rsidRPr="00F72071">
              <w:rPr>
                <w:sz w:val="18"/>
                <w:lang w:val="es-ES"/>
              </w:rPr>
              <w:t>ibili</w:t>
            </w:r>
            <w:proofErr w:type="spellEnd"/>
            <w:r w:rsidR="00232C20" w:rsidRPr="00F72071">
              <w:rPr>
                <w:sz w:val="18"/>
                <w:lang w:val="es-ES"/>
              </w:rPr>
              <w:t>)</w:t>
            </w:r>
            <w:r w:rsidRPr="00F72071">
              <w:rPr>
                <w:sz w:val="18"/>
                <w:lang w:val="es-ES"/>
              </w:rPr>
              <w:t>, I, M, O</w:t>
            </w:r>
          </w:p>
          <w:p w14:paraId="0EFCB6BF" w14:textId="7D9AC771" w:rsidR="004F7D9B" w:rsidRPr="00F72071" w:rsidRDefault="004F7D9B" w:rsidP="001167D1">
            <w:pPr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sz w:val="18"/>
              </w:rPr>
              <w:t>2fasea (B): ZG</w:t>
            </w:r>
            <w:r w:rsidR="001167D1" w:rsidRPr="00F72071">
              <w:rPr>
                <w:sz w:val="18"/>
              </w:rPr>
              <w:t xml:space="preserve">, </w:t>
            </w:r>
            <w:proofErr w:type="spellStart"/>
            <w:r w:rsidR="00232C20" w:rsidRPr="00F72071">
              <w:rPr>
                <w:sz w:val="18"/>
              </w:rPr>
              <w:t>ibili</w:t>
            </w:r>
            <w:proofErr w:type="spellEnd"/>
          </w:p>
        </w:tc>
        <w:tc>
          <w:tcPr>
            <w:tcW w:w="850" w:type="dxa"/>
            <w:noWrap/>
          </w:tcPr>
          <w:p w14:paraId="0FFB7013" w14:textId="77777777" w:rsidR="004F7D9B" w:rsidRPr="00F72071" w:rsidRDefault="004F7D9B" w:rsidP="0033365F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90</w:t>
            </w:r>
          </w:p>
          <w:p w14:paraId="3C074354" w14:textId="77777777" w:rsidR="004F7D9B" w:rsidRPr="00F72071" w:rsidRDefault="004F7D9B" w:rsidP="0033365F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noWrap/>
          </w:tcPr>
          <w:p w14:paraId="5596969A" w14:textId="77777777" w:rsidR="004F7D9B" w:rsidRPr="00F72071" w:rsidRDefault="004F7D9B" w:rsidP="0033365F">
            <w:pPr>
              <w:rPr>
                <w:sz w:val="18"/>
                <w:lang w:val="es-ES"/>
              </w:rPr>
            </w:pPr>
            <w:r w:rsidRPr="00F72071">
              <w:rPr>
                <w:sz w:val="18"/>
                <w:lang w:val="es-ES"/>
              </w:rPr>
              <w:t xml:space="preserve">1fasea: 5 </w:t>
            </w:r>
            <w:proofErr w:type="spellStart"/>
            <w:r w:rsidRPr="00F72071">
              <w:rPr>
                <w:sz w:val="18"/>
                <w:lang w:val="es-ES"/>
              </w:rPr>
              <w:t>saio</w:t>
            </w:r>
            <w:proofErr w:type="spellEnd"/>
            <w:r w:rsidRPr="00F72071">
              <w:rPr>
                <w:sz w:val="18"/>
                <w:lang w:val="es-ES"/>
              </w:rPr>
              <w:t xml:space="preserve"> 3 </w:t>
            </w:r>
            <w:proofErr w:type="spellStart"/>
            <w:r w:rsidRPr="00F72071">
              <w:rPr>
                <w:sz w:val="18"/>
                <w:lang w:val="es-ES"/>
              </w:rPr>
              <w:t>astetan</w:t>
            </w:r>
            <w:proofErr w:type="spellEnd"/>
          </w:p>
          <w:p w14:paraId="34786F6A" w14:textId="1A735528" w:rsidR="004F7D9B" w:rsidRPr="00F72071" w:rsidRDefault="004F7D9B" w:rsidP="0033365F">
            <w:pPr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sz w:val="18"/>
                <w:lang w:val="es-ES"/>
              </w:rPr>
              <w:t xml:space="preserve">2fasea: </w:t>
            </w:r>
            <w:proofErr w:type="spellStart"/>
            <w:r w:rsidRPr="00F72071">
              <w:rPr>
                <w:sz w:val="18"/>
                <w:lang w:val="es-ES"/>
              </w:rPr>
              <w:t>Zehaztu</w:t>
            </w:r>
            <w:proofErr w:type="spellEnd"/>
            <w:r w:rsidRPr="00F72071">
              <w:rPr>
                <w:sz w:val="18"/>
                <w:lang w:val="es-ES"/>
              </w:rPr>
              <w:t xml:space="preserve"> gabe </w:t>
            </w:r>
            <w:proofErr w:type="spellStart"/>
            <w:r w:rsidRPr="00F72071">
              <w:rPr>
                <w:sz w:val="18"/>
                <w:lang w:val="es-ES"/>
              </w:rPr>
              <w:t>baina</w:t>
            </w:r>
            <w:proofErr w:type="spellEnd"/>
            <w:r w:rsidRPr="00F72071">
              <w:rPr>
                <w:sz w:val="18"/>
                <w:lang w:val="es-ES"/>
              </w:rPr>
              <w:t xml:space="preserve"> &gt;120 min astean</w:t>
            </w:r>
          </w:p>
        </w:tc>
        <w:tc>
          <w:tcPr>
            <w:tcW w:w="964" w:type="dxa"/>
            <w:noWrap/>
          </w:tcPr>
          <w:p w14:paraId="0B56F846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</w:t>
            </w:r>
          </w:p>
        </w:tc>
        <w:tc>
          <w:tcPr>
            <w:tcW w:w="993" w:type="dxa"/>
            <w:noWrap/>
          </w:tcPr>
          <w:p w14:paraId="227F42D7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Tinetti</w:t>
            </w:r>
            <w:proofErr w:type="spellEnd"/>
          </w:p>
        </w:tc>
        <w:tc>
          <w:tcPr>
            <w:tcW w:w="4677" w:type="dxa"/>
            <w:vMerge w:val="restart"/>
            <w:noWrap/>
          </w:tcPr>
          <w:p w14:paraId="40AA353C" w14:textId="762AD2EC" w:rsidR="00356F06" w:rsidRDefault="004F7D9B" w:rsidP="006B6257">
            <w:pPr>
              <w:tabs>
                <w:tab w:val="left" w:pos="1686"/>
                <w:tab w:val="left" w:pos="2464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Tinetti</w:t>
            </w:r>
            <w:proofErr w:type="spellEnd"/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 xml:space="preserve"> martxa: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=0.001</w:t>
            </w:r>
          </w:p>
          <w:p w14:paraId="2FCBCE3D" w14:textId="68933159" w:rsidR="00356F06" w:rsidRDefault="004F7D9B" w:rsidP="006B6257">
            <w:pPr>
              <w:tabs>
                <w:tab w:val="left" w:pos="1686"/>
                <w:tab w:val="left" w:pos="2464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</w:t>
            </w:r>
            <w:proofErr w:type="spellStart"/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Tinetti</w:t>
            </w:r>
            <w:proofErr w:type="spellEnd"/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 xml:space="preserve"> oreka</w:t>
            </w:r>
            <w:r w:rsidR="00DF5174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Erortzeko beldurra: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=0.002</w:t>
            </w:r>
          </w:p>
          <w:p w14:paraId="6D6891E2" w14:textId="03F26F52" w:rsidR="004F7D9B" w:rsidRPr="00F72071" w:rsidRDefault="004F7D9B" w:rsidP="006B6257">
            <w:pPr>
              <w:tabs>
                <w:tab w:val="left" w:pos="1686"/>
                <w:tab w:val="left" w:pos="2464"/>
              </w:tabs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 xml:space="preserve">Etxeko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erorketak:</w:t>
            </w:r>
            <w:r w:rsidRPr="00F72071">
              <w:rPr>
                <w:lang w:val="eu-E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TE + vs. KT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=0.04</w:t>
            </w:r>
          </w:p>
        </w:tc>
      </w:tr>
      <w:tr w:rsidR="004F7D9B" w14:paraId="67F4D028" w14:textId="77777777" w:rsidTr="0007242F">
        <w:trPr>
          <w:cantSplit/>
          <w:trHeight w:val="275"/>
          <w:tblHeader/>
        </w:trPr>
        <w:tc>
          <w:tcPr>
            <w:tcW w:w="452" w:type="dxa"/>
            <w:vMerge/>
          </w:tcPr>
          <w:p w14:paraId="5B4BB1A9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noWrap/>
          </w:tcPr>
          <w:p w14:paraId="38B0074B" w14:textId="73A6A66E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5414883C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76±5</w:t>
            </w:r>
          </w:p>
        </w:tc>
        <w:tc>
          <w:tcPr>
            <w:tcW w:w="425" w:type="dxa"/>
            <w:noWrap/>
          </w:tcPr>
          <w:p w14:paraId="32BB4448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3" w:type="dxa"/>
            <w:noWrap/>
          </w:tcPr>
          <w:p w14:paraId="553759DE" w14:textId="69520B9D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KT: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Hitzaldi eta esku-orria erorketa prebentzioan</w:t>
            </w:r>
          </w:p>
        </w:tc>
        <w:tc>
          <w:tcPr>
            <w:tcW w:w="850" w:type="dxa"/>
            <w:noWrap/>
          </w:tcPr>
          <w:p w14:paraId="477F8013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noWrap/>
          </w:tcPr>
          <w:p w14:paraId="01613E5C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964" w:type="dxa"/>
            <w:noWrap/>
          </w:tcPr>
          <w:p w14:paraId="0AA200A7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</w:t>
            </w:r>
          </w:p>
        </w:tc>
        <w:tc>
          <w:tcPr>
            <w:tcW w:w="993" w:type="dxa"/>
            <w:noWrap/>
          </w:tcPr>
          <w:p w14:paraId="03FFC71D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noWrap/>
          </w:tcPr>
          <w:p w14:paraId="0686443F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3C396DCA" w14:textId="77777777" w:rsidTr="0007242F">
        <w:trPr>
          <w:cantSplit/>
          <w:trHeight w:val="275"/>
          <w:tblHeader/>
        </w:trPr>
        <w:tc>
          <w:tcPr>
            <w:tcW w:w="452" w:type="dxa"/>
            <w:vMerge w:val="restart"/>
          </w:tcPr>
          <w:p w14:paraId="43FC079B" w14:textId="1A01FC24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1273" w:type="dxa"/>
            <w:vMerge w:val="restart"/>
            <w:noWrap/>
          </w:tcPr>
          <w:p w14:paraId="35E2779E" w14:textId="01EB8939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Chittrakul</w:t>
            </w:r>
            <w:proofErr w:type="spellEnd"/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et al., 2020</w:t>
            </w:r>
          </w:p>
        </w:tc>
        <w:tc>
          <w:tcPr>
            <w:tcW w:w="567" w:type="dxa"/>
            <w:noWrap/>
          </w:tcPr>
          <w:p w14:paraId="4C13CBE7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69±4</w:t>
            </w:r>
          </w:p>
        </w:tc>
        <w:tc>
          <w:tcPr>
            <w:tcW w:w="425" w:type="dxa"/>
            <w:noWrap/>
          </w:tcPr>
          <w:p w14:paraId="2E823F26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noWrap/>
          </w:tcPr>
          <w:p w14:paraId="55BD73AA" w14:textId="779F28DA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TE: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 xml:space="preserve">erreakzio denbora, I, O, eta </w:t>
            </w:r>
            <w:proofErr w:type="spellStart"/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propiozepzioa</w:t>
            </w:r>
            <w:proofErr w:type="spellEnd"/>
          </w:p>
        </w:tc>
        <w:tc>
          <w:tcPr>
            <w:tcW w:w="850" w:type="dxa"/>
            <w:noWrap/>
          </w:tcPr>
          <w:p w14:paraId="600B18F2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60</w:t>
            </w:r>
          </w:p>
        </w:tc>
        <w:tc>
          <w:tcPr>
            <w:tcW w:w="1988" w:type="dxa"/>
            <w:noWrap/>
          </w:tcPr>
          <w:p w14:paraId="24C8F41A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 saio astean</w:t>
            </w:r>
          </w:p>
        </w:tc>
        <w:tc>
          <w:tcPr>
            <w:tcW w:w="964" w:type="dxa"/>
            <w:noWrap/>
          </w:tcPr>
          <w:p w14:paraId="4C494A68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993" w:type="dxa"/>
            <w:noWrap/>
          </w:tcPr>
          <w:p w14:paraId="32B86421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PPA </w:t>
            </w:r>
          </w:p>
        </w:tc>
        <w:tc>
          <w:tcPr>
            <w:tcW w:w="4677" w:type="dxa"/>
            <w:vMerge w:val="restart"/>
            <w:noWrap/>
          </w:tcPr>
          <w:p w14:paraId="236030B6" w14:textId="0046827E" w:rsidR="004F7D9B" w:rsidRPr="00F72071" w:rsidRDefault="004F7D9B" w:rsidP="002346CC">
            <w:pPr>
              <w:tabs>
                <w:tab w:val="left" w:pos="1686"/>
                <w:tab w:val="left" w:pos="2464"/>
              </w:tabs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PPA</w:t>
            </w:r>
            <w:r w:rsidR="00DF5174">
              <w:rPr>
                <w:rFonts w:eastAsia="Calibri" w:cs="Calibri"/>
                <w:b/>
                <w:bCs/>
                <w:sz w:val="18"/>
                <w:lang w:val="eu-ES" w:eastAsia="en-US"/>
              </w:rPr>
              <w:t xml:space="preserve">, </w:t>
            </w: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 xml:space="preserve"> Erorketei beldurra: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TE + vs. KT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&lt;0.001</w:t>
            </w:r>
          </w:p>
        </w:tc>
      </w:tr>
      <w:tr w:rsidR="004F7D9B" w14:paraId="16C8C9F2" w14:textId="77777777" w:rsidTr="0007242F">
        <w:trPr>
          <w:cantSplit/>
          <w:trHeight w:val="275"/>
          <w:tblHeader/>
        </w:trPr>
        <w:tc>
          <w:tcPr>
            <w:tcW w:w="452" w:type="dxa"/>
            <w:vMerge/>
          </w:tcPr>
          <w:p w14:paraId="7A583E53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noWrap/>
          </w:tcPr>
          <w:p w14:paraId="0235B6A7" w14:textId="36BC8C1E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61ACD718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69±4</w:t>
            </w:r>
          </w:p>
        </w:tc>
        <w:tc>
          <w:tcPr>
            <w:tcW w:w="425" w:type="dxa"/>
            <w:noWrap/>
          </w:tcPr>
          <w:p w14:paraId="3EC496ED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noWrap/>
          </w:tcPr>
          <w:p w14:paraId="16DEDF76" w14:textId="0498BDF7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KT: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M</w:t>
            </w:r>
          </w:p>
        </w:tc>
        <w:tc>
          <w:tcPr>
            <w:tcW w:w="850" w:type="dxa"/>
            <w:noWrap/>
          </w:tcPr>
          <w:p w14:paraId="7F2F71C7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noWrap/>
          </w:tcPr>
          <w:p w14:paraId="5A2CDD2C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 saio astean</w:t>
            </w:r>
          </w:p>
        </w:tc>
        <w:tc>
          <w:tcPr>
            <w:tcW w:w="964" w:type="dxa"/>
            <w:noWrap/>
          </w:tcPr>
          <w:p w14:paraId="062DC0D2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993" w:type="dxa"/>
            <w:noWrap/>
          </w:tcPr>
          <w:p w14:paraId="244AF7FB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noWrap/>
          </w:tcPr>
          <w:p w14:paraId="6B181ACB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DF5174" w14:paraId="6EFF10A1" w14:textId="77777777" w:rsidTr="0007242F">
        <w:trPr>
          <w:cantSplit/>
          <w:trHeight w:val="275"/>
          <w:tblHeader/>
        </w:trPr>
        <w:tc>
          <w:tcPr>
            <w:tcW w:w="452" w:type="dxa"/>
            <w:vMerge w:val="restart"/>
          </w:tcPr>
          <w:p w14:paraId="313D706D" w14:textId="31C4C04B" w:rsidR="004F7D9B" w:rsidRPr="00F72071" w:rsidRDefault="005D0BD7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18</w:t>
            </w:r>
          </w:p>
        </w:tc>
        <w:tc>
          <w:tcPr>
            <w:tcW w:w="1273" w:type="dxa"/>
            <w:vMerge w:val="restart"/>
            <w:noWrap/>
          </w:tcPr>
          <w:p w14:paraId="2FF8077B" w14:textId="265BF7C8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Shumway-Cook</w:t>
            </w:r>
            <w:proofErr w:type="spellEnd"/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et al., 2007</w:t>
            </w:r>
          </w:p>
        </w:tc>
        <w:tc>
          <w:tcPr>
            <w:tcW w:w="567" w:type="dxa"/>
            <w:vMerge w:val="restart"/>
            <w:noWrap/>
            <w:vAlign w:val="center"/>
          </w:tcPr>
          <w:p w14:paraId="5943C6DC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76±6</w:t>
            </w:r>
          </w:p>
        </w:tc>
        <w:tc>
          <w:tcPr>
            <w:tcW w:w="425" w:type="dxa"/>
            <w:noWrap/>
          </w:tcPr>
          <w:p w14:paraId="1830C336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noWrap/>
          </w:tcPr>
          <w:p w14:paraId="21BDA791" w14:textId="3DB280CD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TE: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E, I, M, O</w:t>
            </w:r>
          </w:p>
        </w:tc>
        <w:tc>
          <w:tcPr>
            <w:tcW w:w="850" w:type="dxa"/>
            <w:noWrap/>
          </w:tcPr>
          <w:p w14:paraId="03D21AF4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60</w:t>
            </w:r>
          </w:p>
        </w:tc>
        <w:tc>
          <w:tcPr>
            <w:tcW w:w="1988" w:type="dxa"/>
            <w:noWrap/>
          </w:tcPr>
          <w:p w14:paraId="2E60BBBD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 saio astean</w:t>
            </w:r>
          </w:p>
        </w:tc>
        <w:tc>
          <w:tcPr>
            <w:tcW w:w="964" w:type="dxa"/>
            <w:noWrap/>
          </w:tcPr>
          <w:p w14:paraId="500F04DF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</w:t>
            </w:r>
          </w:p>
        </w:tc>
        <w:tc>
          <w:tcPr>
            <w:tcW w:w="993" w:type="dxa"/>
            <w:vMerge w:val="restart"/>
            <w:noWrap/>
          </w:tcPr>
          <w:p w14:paraId="6B3AB63A" w14:textId="2AF80BFF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CS-30, BBS</w:t>
            </w:r>
            <w:r w:rsidR="001167D1" w:rsidRPr="00F72071">
              <w:rPr>
                <w:rFonts w:eastAsia="Calibri" w:cs="Calibri"/>
                <w:sz w:val="18"/>
                <w:lang w:val="eu-ES" w:eastAsia="en-US"/>
              </w:rPr>
              <w:t>, TUG</w:t>
            </w:r>
          </w:p>
        </w:tc>
        <w:tc>
          <w:tcPr>
            <w:tcW w:w="4677" w:type="dxa"/>
            <w:vMerge w:val="restart"/>
            <w:noWrap/>
          </w:tcPr>
          <w:p w14:paraId="7A6E27F0" w14:textId="34319C59" w:rsidR="004F7D9B" w:rsidRPr="00F72071" w:rsidRDefault="004F7D9B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lang w:val="eu-ES" w:eastAsia="en-US"/>
              </w:rPr>
              <w:t>CS-30, BBS</w:t>
            </w:r>
            <w:r w:rsidR="00DF5174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,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TUG: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TE + vs. KT</w:t>
            </w:r>
            <w:r w:rsidR="00356F06">
              <w:rPr>
                <w:rFonts w:eastAsia="Calibri" w:cs="Calibri"/>
                <w:sz w:val="18"/>
                <w:lang w:val="eu-ES" w:eastAsia="en-US"/>
              </w:rPr>
              <w:t xml:space="preserve">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&lt;0.001;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 vs. KT</w:t>
            </w:r>
            <w:r w:rsidR="00BC15E6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="00BC15E6"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=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EEA</w:t>
            </w:r>
          </w:p>
        </w:tc>
      </w:tr>
      <w:tr w:rsidR="004F7D9B" w14:paraId="114AE272" w14:textId="77777777" w:rsidTr="0007242F">
        <w:trPr>
          <w:cantSplit/>
          <w:trHeight w:val="275"/>
          <w:tblHeader/>
        </w:trPr>
        <w:tc>
          <w:tcPr>
            <w:tcW w:w="452" w:type="dxa"/>
            <w:vMerge/>
          </w:tcPr>
          <w:p w14:paraId="5AA7EB03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noWrap/>
          </w:tcPr>
          <w:p w14:paraId="4A2DE6CD" w14:textId="1D0EC4FD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vMerge/>
            <w:noWrap/>
          </w:tcPr>
          <w:p w14:paraId="5DFC191E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25" w:type="dxa"/>
            <w:noWrap/>
          </w:tcPr>
          <w:p w14:paraId="2B5C7B27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B</w:t>
            </w:r>
          </w:p>
        </w:tc>
        <w:tc>
          <w:tcPr>
            <w:tcW w:w="2553" w:type="dxa"/>
            <w:noWrap/>
          </w:tcPr>
          <w:p w14:paraId="15ED4630" w14:textId="06F610AE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KT: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Gomendioak</w:t>
            </w:r>
          </w:p>
        </w:tc>
        <w:tc>
          <w:tcPr>
            <w:tcW w:w="850" w:type="dxa"/>
            <w:noWrap/>
          </w:tcPr>
          <w:p w14:paraId="4AAA49B2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noWrap/>
          </w:tcPr>
          <w:p w14:paraId="01DA1C97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964" w:type="dxa"/>
            <w:noWrap/>
          </w:tcPr>
          <w:p w14:paraId="2787880D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12</w:t>
            </w:r>
          </w:p>
        </w:tc>
        <w:tc>
          <w:tcPr>
            <w:tcW w:w="993" w:type="dxa"/>
            <w:vMerge/>
            <w:noWrap/>
          </w:tcPr>
          <w:p w14:paraId="157B213C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noWrap/>
          </w:tcPr>
          <w:p w14:paraId="2FB6C25B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DF5174" w14:paraId="0A619C6C" w14:textId="77777777" w:rsidTr="0007242F">
        <w:trPr>
          <w:cantSplit/>
          <w:trHeight w:val="275"/>
          <w:tblHeader/>
        </w:trPr>
        <w:tc>
          <w:tcPr>
            <w:tcW w:w="452" w:type="dxa"/>
            <w:vMerge w:val="restart"/>
          </w:tcPr>
          <w:p w14:paraId="631C8136" w14:textId="16D20E14" w:rsidR="004F7D9B" w:rsidRPr="00F72071" w:rsidRDefault="005D0BD7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10</w:t>
            </w:r>
          </w:p>
        </w:tc>
        <w:tc>
          <w:tcPr>
            <w:tcW w:w="1273" w:type="dxa"/>
            <w:vMerge w:val="restart"/>
            <w:noWrap/>
          </w:tcPr>
          <w:p w14:paraId="00DDEA89" w14:textId="76EFA86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Gill</w:t>
            </w:r>
            <w:proofErr w:type="spellEnd"/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et al., 2016</w:t>
            </w:r>
          </w:p>
        </w:tc>
        <w:tc>
          <w:tcPr>
            <w:tcW w:w="567" w:type="dxa"/>
            <w:noWrap/>
          </w:tcPr>
          <w:p w14:paraId="5C7B494F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79±5</w:t>
            </w:r>
          </w:p>
        </w:tc>
        <w:tc>
          <w:tcPr>
            <w:tcW w:w="425" w:type="dxa"/>
            <w:noWrap/>
          </w:tcPr>
          <w:p w14:paraId="00B836BE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  <w:p w14:paraId="3618CA33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B</w:t>
            </w:r>
          </w:p>
        </w:tc>
        <w:tc>
          <w:tcPr>
            <w:tcW w:w="2553" w:type="dxa"/>
            <w:noWrap/>
          </w:tcPr>
          <w:p w14:paraId="7011E2B0" w14:textId="05F6C06F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TE: </w:t>
            </w:r>
            <w:r w:rsidR="004F7D9B" w:rsidRPr="00F72071">
              <w:rPr>
                <w:rFonts w:eastAsia="Calibri" w:cs="Calibri"/>
                <w:sz w:val="18"/>
                <w:lang w:val="eu-ES" w:eastAsia="en-US"/>
              </w:rPr>
              <w:t>E, I, M, O</w:t>
            </w:r>
          </w:p>
        </w:tc>
        <w:tc>
          <w:tcPr>
            <w:tcW w:w="850" w:type="dxa"/>
            <w:noWrap/>
          </w:tcPr>
          <w:p w14:paraId="79326F46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55</w:t>
            </w:r>
          </w:p>
        </w:tc>
        <w:tc>
          <w:tcPr>
            <w:tcW w:w="1988" w:type="dxa"/>
            <w:noWrap/>
          </w:tcPr>
          <w:p w14:paraId="1EE3BBA8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astean zentroan (MO) eta 3-4</w:t>
            </w:r>
            <w:r w:rsidRPr="00F72071">
              <w:rPr>
                <w:rFonts w:eastAsia="Calibri" w:cs="Calibri"/>
                <w:spacing w:val="1"/>
                <w:sz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etxean (B)</w:t>
            </w:r>
          </w:p>
        </w:tc>
        <w:tc>
          <w:tcPr>
            <w:tcW w:w="964" w:type="dxa"/>
            <w:noWrap/>
          </w:tcPr>
          <w:p w14:paraId="21A2CCD0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24 edo </w:t>
            </w:r>
            <w:r w:rsidRPr="00F72071">
              <w:rPr>
                <w:rFonts w:eastAsia="Calibri" w:cs="Calibri"/>
                <w:spacing w:val="-2"/>
                <w:sz w:val="18"/>
                <w:lang w:val="eu-ES" w:eastAsia="en-US"/>
              </w:rPr>
              <w:t>42</w:t>
            </w:r>
          </w:p>
        </w:tc>
        <w:tc>
          <w:tcPr>
            <w:tcW w:w="993" w:type="dxa"/>
            <w:noWrap/>
          </w:tcPr>
          <w:p w14:paraId="7D98048D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SPPB</w:t>
            </w:r>
          </w:p>
        </w:tc>
        <w:tc>
          <w:tcPr>
            <w:tcW w:w="4677" w:type="dxa"/>
            <w:vMerge w:val="restart"/>
            <w:noWrap/>
          </w:tcPr>
          <w:p w14:paraId="59E391EA" w14:textId="37DA79B7" w:rsidR="004F7D9B" w:rsidRPr="00F72071" w:rsidRDefault="004F7D9B" w:rsidP="006B6257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SPPB</w:t>
            </w:r>
            <w:r w:rsidR="00DF5174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, </w:t>
            </w: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Erorketak: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TE  vs. KT,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=EEA</w:t>
            </w:r>
          </w:p>
        </w:tc>
      </w:tr>
      <w:tr w:rsidR="004F7D9B" w14:paraId="60E1C337" w14:textId="77777777" w:rsidTr="0007242F">
        <w:trPr>
          <w:cantSplit/>
          <w:trHeight w:val="275"/>
          <w:tblHeader/>
        </w:trPr>
        <w:tc>
          <w:tcPr>
            <w:tcW w:w="452" w:type="dxa"/>
            <w:vMerge/>
          </w:tcPr>
          <w:p w14:paraId="2957AD97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noWrap/>
          </w:tcPr>
          <w:p w14:paraId="5DBA899D" w14:textId="5795CFF4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noWrap/>
          </w:tcPr>
          <w:p w14:paraId="583E3695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79±5</w:t>
            </w:r>
          </w:p>
        </w:tc>
        <w:tc>
          <w:tcPr>
            <w:tcW w:w="425" w:type="dxa"/>
            <w:noWrap/>
          </w:tcPr>
          <w:p w14:paraId="65C0D735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noWrap/>
          </w:tcPr>
          <w:p w14:paraId="320CE75E" w14:textId="20363EC3" w:rsidR="004F7D9B" w:rsidRPr="00F72071" w:rsidRDefault="00317B8D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sz w:val="18"/>
                <w:lang w:val="es-ES"/>
              </w:rPr>
              <w:t xml:space="preserve">KT: </w:t>
            </w:r>
            <w:proofErr w:type="spellStart"/>
            <w:r w:rsidR="004F7D9B" w:rsidRPr="00F72071">
              <w:rPr>
                <w:sz w:val="18"/>
                <w:lang w:val="es-ES"/>
              </w:rPr>
              <w:t>Osasun</w:t>
            </w:r>
            <w:proofErr w:type="spellEnd"/>
            <w:r w:rsidR="004F7D9B" w:rsidRPr="00F72071">
              <w:rPr>
                <w:spacing w:val="16"/>
                <w:sz w:val="18"/>
                <w:lang w:val="es-ES"/>
              </w:rPr>
              <w:t xml:space="preserve"> </w:t>
            </w:r>
            <w:proofErr w:type="spellStart"/>
            <w:r w:rsidR="004F7D9B" w:rsidRPr="00F72071">
              <w:rPr>
                <w:sz w:val="18"/>
                <w:lang w:val="es-ES"/>
              </w:rPr>
              <w:t>hezkuntza</w:t>
            </w:r>
            <w:proofErr w:type="spellEnd"/>
            <w:r w:rsidR="004F7D9B" w:rsidRPr="00F72071">
              <w:rPr>
                <w:spacing w:val="58"/>
                <w:sz w:val="18"/>
                <w:lang w:val="es-ES"/>
              </w:rPr>
              <w:t xml:space="preserve"> </w:t>
            </w:r>
            <w:r w:rsidR="004F7D9B" w:rsidRPr="00F72071">
              <w:rPr>
                <w:sz w:val="18"/>
                <w:lang w:val="es-ES"/>
              </w:rPr>
              <w:t>eta 5-10 min M</w:t>
            </w:r>
          </w:p>
        </w:tc>
        <w:tc>
          <w:tcPr>
            <w:tcW w:w="850" w:type="dxa"/>
            <w:noWrap/>
          </w:tcPr>
          <w:p w14:paraId="3414D631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noWrap/>
          </w:tcPr>
          <w:p w14:paraId="1E69F5DC" w14:textId="438C84AF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Hasieran astean saio 1; 26 asteren ostean, hilean 1</w:t>
            </w:r>
          </w:p>
        </w:tc>
        <w:tc>
          <w:tcPr>
            <w:tcW w:w="964" w:type="dxa"/>
            <w:noWrap/>
          </w:tcPr>
          <w:p w14:paraId="6209CD84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24 edo 42</w:t>
            </w:r>
          </w:p>
        </w:tc>
        <w:tc>
          <w:tcPr>
            <w:tcW w:w="993" w:type="dxa"/>
            <w:noWrap/>
          </w:tcPr>
          <w:p w14:paraId="2D1E1D91" w14:textId="77777777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noWrap/>
          </w:tcPr>
          <w:p w14:paraId="77610AA1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5F41306D" w14:textId="77777777" w:rsidTr="0007242F">
        <w:trPr>
          <w:cantSplit/>
          <w:trHeight w:val="275"/>
          <w:tblHeader/>
        </w:trPr>
        <w:tc>
          <w:tcPr>
            <w:tcW w:w="452" w:type="dxa"/>
            <w:vMerge w:val="restart"/>
          </w:tcPr>
          <w:p w14:paraId="7DCAEFF0" w14:textId="1372D64E" w:rsidR="004F7D9B" w:rsidRPr="00F72071" w:rsidRDefault="005D0BD7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7</w:t>
            </w:r>
          </w:p>
        </w:tc>
        <w:tc>
          <w:tcPr>
            <w:tcW w:w="1273" w:type="dxa"/>
            <w:vMerge w:val="restart"/>
            <w:tcBorders>
              <w:bottom w:val="single" w:sz="12" w:space="0" w:color="auto"/>
            </w:tcBorders>
            <w:noWrap/>
          </w:tcPr>
          <w:p w14:paraId="500AF137" w14:textId="23AB4D8D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proofErr w:type="spellStart"/>
            <w:r w:rsidRPr="00F72071">
              <w:rPr>
                <w:rFonts w:eastAsia="Calibri" w:cs="Calibri"/>
                <w:sz w:val="18"/>
                <w:lang w:val="eu-ES" w:eastAsia="en-US"/>
              </w:rPr>
              <w:t>Iosimuta</w:t>
            </w:r>
            <w:proofErr w:type="spellEnd"/>
            <w:r w:rsidRPr="00F72071">
              <w:rPr>
                <w:rFonts w:eastAsia="Calibri" w:cs="Calibri"/>
                <w:sz w:val="18"/>
                <w:lang w:val="eu-ES" w:eastAsia="en-US"/>
              </w:rPr>
              <w:t xml:space="preserve"> et al., 2020</w:t>
            </w:r>
          </w:p>
        </w:tc>
        <w:tc>
          <w:tcPr>
            <w:tcW w:w="567" w:type="dxa"/>
            <w:noWrap/>
          </w:tcPr>
          <w:p w14:paraId="4ED4BBD2" w14:textId="77777777" w:rsidR="004F7D9B" w:rsidRPr="00F72071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&gt;65</w:t>
            </w:r>
          </w:p>
        </w:tc>
        <w:tc>
          <w:tcPr>
            <w:tcW w:w="425" w:type="dxa"/>
            <w:noWrap/>
          </w:tcPr>
          <w:p w14:paraId="52365642" w14:textId="77777777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MO</w:t>
            </w:r>
          </w:p>
        </w:tc>
        <w:tc>
          <w:tcPr>
            <w:tcW w:w="2553" w:type="dxa"/>
            <w:noWrap/>
          </w:tcPr>
          <w:p w14:paraId="0997FC32" w14:textId="4CB9BCA0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TE: E</w:t>
            </w:r>
            <w:r w:rsidR="00232C20" w:rsidRPr="00F72071">
              <w:rPr>
                <w:rFonts w:eastAsia="Calibri" w:cs="Calibri"/>
                <w:sz w:val="18"/>
                <w:lang w:val="eu-ES" w:eastAsia="en-US"/>
              </w:rPr>
              <w:t xml:space="preserve"> (ibili)</w:t>
            </w:r>
            <w:r w:rsidRPr="00F72071">
              <w:rPr>
                <w:rFonts w:eastAsia="Calibri" w:cs="Calibri"/>
                <w:sz w:val="18"/>
                <w:lang w:val="eu-ES" w:eastAsia="en-US"/>
              </w:rPr>
              <w:t>, I, O</w:t>
            </w:r>
          </w:p>
        </w:tc>
        <w:tc>
          <w:tcPr>
            <w:tcW w:w="850" w:type="dxa"/>
            <w:noWrap/>
          </w:tcPr>
          <w:p w14:paraId="26B2B1F4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w w:val="101"/>
                <w:sz w:val="18"/>
                <w:lang w:val="eu-ES" w:eastAsia="en-US"/>
              </w:rPr>
              <w:t>30-45</w:t>
            </w:r>
          </w:p>
        </w:tc>
        <w:tc>
          <w:tcPr>
            <w:tcW w:w="1988" w:type="dxa"/>
            <w:noWrap/>
          </w:tcPr>
          <w:p w14:paraId="3061A26D" w14:textId="77777777" w:rsidR="004F7D9B" w:rsidRPr="00F72071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2 saio astean</w:t>
            </w:r>
          </w:p>
        </w:tc>
        <w:tc>
          <w:tcPr>
            <w:tcW w:w="964" w:type="dxa"/>
            <w:noWrap/>
          </w:tcPr>
          <w:p w14:paraId="2CA0FFB3" w14:textId="77777777" w:rsidR="004F7D9B" w:rsidRPr="00F72071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3</w:t>
            </w:r>
          </w:p>
        </w:tc>
        <w:tc>
          <w:tcPr>
            <w:tcW w:w="993" w:type="dxa"/>
            <w:vMerge w:val="restart"/>
            <w:noWrap/>
          </w:tcPr>
          <w:p w14:paraId="377E302C" w14:textId="5804C661" w:rsidR="004F7D9B" w:rsidRPr="00F72071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 w:rsidRPr="00F72071">
              <w:rPr>
                <w:rFonts w:eastAsia="Calibri" w:cs="Calibri"/>
                <w:sz w:val="18"/>
                <w:lang w:val="eu-ES" w:eastAsia="en-US"/>
              </w:rPr>
              <w:t>5-CT, 6-MWT</w:t>
            </w:r>
            <w:r w:rsidR="005C3408" w:rsidRPr="00F72071">
              <w:rPr>
                <w:rFonts w:eastAsia="Calibri" w:cs="Calibri"/>
                <w:sz w:val="18"/>
                <w:lang w:val="eu-ES" w:eastAsia="en-US"/>
              </w:rPr>
              <w:t>, FR, TUG</w:t>
            </w:r>
          </w:p>
        </w:tc>
        <w:tc>
          <w:tcPr>
            <w:tcW w:w="4677" w:type="dxa"/>
            <w:vMerge w:val="restart"/>
            <w:noWrap/>
          </w:tcPr>
          <w:p w14:paraId="7F0AE006" w14:textId="6F59875F" w:rsidR="004F7D9B" w:rsidRPr="00F72071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F72071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Arrisku faktoreak orokorrean: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TE+ vs. KT, </w:t>
            </w:r>
            <w:r w:rsidR="00622131" w:rsidRPr="00356F06">
              <w:rPr>
                <w:rFonts w:eastAsia="Calibri" w:cs="Calibri"/>
                <w:i/>
                <w:iCs/>
                <w:sz w:val="18"/>
                <w:lang w:val="eu-ES" w:eastAsia="en-US"/>
              </w:rPr>
              <w:t>p</w:t>
            </w:r>
            <w:r w:rsidRPr="00F72071">
              <w:rPr>
                <w:rFonts w:eastAsia="Calibri" w:cs="Calibri"/>
                <w:sz w:val="18"/>
                <w:szCs w:val="18"/>
                <w:lang w:val="eu-ES" w:eastAsia="en-US"/>
              </w:rPr>
              <w:t>=AEA</w:t>
            </w:r>
          </w:p>
        </w:tc>
      </w:tr>
      <w:tr w:rsidR="004F7D9B" w:rsidRPr="00AD00A2" w14:paraId="265AE943" w14:textId="77777777" w:rsidTr="0007242F">
        <w:trPr>
          <w:cantSplit/>
          <w:trHeight w:val="275"/>
          <w:tblHeader/>
        </w:trPr>
        <w:tc>
          <w:tcPr>
            <w:tcW w:w="452" w:type="dxa"/>
            <w:vMerge/>
            <w:tcBorders>
              <w:bottom w:val="single" w:sz="12" w:space="0" w:color="auto"/>
            </w:tcBorders>
          </w:tcPr>
          <w:p w14:paraId="272D3D87" w14:textId="77777777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1273" w:type="dxa"/>
            <w:vMerge/>
            <w:tcBorders>
              <w:bottom w:val="single" w:sz="12" w:space="0" w:color="auto"/>
            </w:tcBorders>
            <w:noWrap/>
          </w:tcPr>
          <w:p w14:paraId="62EBB550" w14:textId="6D63C298" w:rsidR="004F7D9B" w:rsidRPr="00036294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14:paraId="0797B79A" w14:textId="77777777" w:rsidR="004F7D9B" w:rsidRDefault="004F7D9B" w:rsidP="000A12E4">
            <w:pPr>
              <w:spacing w:line="205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noWrap/>
          </w:tcPr>
          <w:p w14:paraId="626B33E2" w14:textId="77777777" w:rsidR="004F7D9B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2553" w:type="dxa"/>
            <w:tcBorders>
              <w:bottom w:val="single" w:sz="12" w:space="0" w:color="auto"/>
            </w:tcBorders>
            <w:noWrap/>
          </w:tcPr>
          <w:p w14:paraId="45B253FF" w14:textId="77777777" w:rsidR="004F7D9B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  <w:r>
              <w:rPr>
                <w:rFonts w:eastAsia="Calibri" w:cs="Calibri"/>
                <w:sz w:val="18"/>
                <w:lang w:val="eu-ES" w:eastAsia="en-US"/>
              </w:rPr>
              <w:t>KT: ariketa interbentziorik ez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</w:tcPr>
          <w:p w14:paraId="654D30E1" w14:textId="77777777" w:rsidR="004F7D9B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w w:val="101"/>
                <w:sz w:val="18"/>
                <w:lang w:val="eu-ES" w:eastAsia="en-US"/>
              </w:rPr>
            </w:pPr>
          </w:p>
        </w:tc>
        <w:tc>
          <w:tcPr>
            <w:tcW w:w="1988" w:type="dxa"/>
            <w:tcBorders>
              <w:bottom w:val="single" w:sz="12" w:space="0" w:color="auto"/>
            </w:tcBorders>
            <w:noWrap/>
          </w:tcPr>
          <w:p w14:paraId="5D59205F" w14:textId="77777777" w:rsidR="004F7D9B" w:rsidRDefault="004F7D9B" w:rsidP="000A12E4">
            <w:pPr>
              <w:suppressAutoHyphens w:val="0"/>
              <w:spacing w:line="204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noWrap/>
          </w:tcPr>
          <w:p w14:paraId="3F3BC749" w14:textId="77777777" w:rsidR="004F7D9B" w:rsidRDefault="004F7D9B" w:rsidP="000A12E4">
            <w:pPr>
              <w:suppressAutoHyphens w:val="0"/>
              <w:spacing w:line="201" w:lineRule="exact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590F23" w14:textId="77777777" w:rsidR="004F7D9B" w:rsidRPr="00036294" w:rsidRDefault="004F7D9B" w:rsidP="000A12E4">
            <w:pPr>
              <w:tabs>
                <w:tab w:val="left" w:pos="1444"/>
                <w:tab w:val="left" w:pos="3432"/>
                <w:tab w:val="left" w:pos="4709"/>
              </w:tabs>
              <w:suppressAutoHyphens w:val="0"/>
              <w:jc w:val="center"/>
              <w:rPr>
                <w:rFonts w:eastAsia="Calibri" w:cs="Calibri"/>
                <w:sz w:val="18"/>
                <w:lang w:val="eu-ES" w:eastAsia="en-US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AA6A6D4" w14:textId="77777777" w:rsidR="004F7D9B" w:rsidRPr="00AD00A2" w:rsidRDefault="004F7D9B" w:rsidP="000A12E4">
            <w:pPr>
              <w:suppressAutoHyphens w:val="0"/>
              <w:jc w:val="center"/>
              <w:rPr>
                <w:rFonts w:eastAsia="Calibri" w:cs="Calibri"/>
                <w:sz w:val="18"/>
                <w:szCs w:val="18"/>
                <w:lang w:val="eu-ES" w:eastAsia="en-US"/>
              </w:rPr>
            </w:pPr>
          </w:p>
        </w:tc>
      </w:tr>
      <w:tr w:rsidR="004F7D9B" w:rsidRPr="00F44562" w14:paraId="65475912" w14:textId="77777777" w:rsidTr="0007242F">
        <w:trPr>
          <w:cantSplit/>
          <w:trHeight w:val="275"/>
          <w:tblHeader/>
        </w:trPr>
        <w:tc>
          <w:tcPr>
            <w:tcW w:w="452" w:type="dxa"/>
            <w:tcBorders>
              <w:top w:val="single" w:sz="12" w:space="0" w:color="auto"/>
            </w:tcBorders>
          </w:tcPr>
          <w:p w14:paraId="06F3043B" w14:textId="77777777" w:rsidR="004F7D9B" w:rsidRPr="00B27382" w:rsidRDefault="004F7D9B" w:rsidP="001905FB">
            <w:pPr>
              <w:suppressAutoHyphens w:val="0"/>
              <w:jc w:val="both"/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</w:pPr>
          </w:p>
        </w:tc>
        <w:tc>
          <w:tcPr>
            <w:tcW w:w="14290" w:type="dxa"/>
            <w:gridSpan w:val="9"/>
            <w:tcBorders>
              <w:top w:val="single" w:sz="12" w:space="0" w:color="auto"/>
            </w:tcBorders>
            <w:noWrap/>
          </w:tcPr>
          <w:p w14:paraId="08B36571" w14:textId="66991787" w:rsidR="004F7D9B" w:rsidRPr="00AD00A2" w:rsidRDefault="00816C72" w:rsidP="001905FB">
            <w:pPr>
              <w:suppressAutoHyphens w:val="0"/>
              <w:jc w:val="both"/>
              <w:rPr>
                <w:rFonts w:eastAsia="Calibri" w:cs="Calibri"/>
                <w:sz w:val="18"/>
                <w:szCs w:val="18"/>
                <w:lang w:val="eu-ES" w:eastAsia="en-US"/>
              </w:rPr>
            </w:pPr>
            <w:r w:rsidRPr="003855D5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Zk</w:t>
            </w:r>
            <w:r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.</w:t>
            </w:r>
            <w:r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zenbakia;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+</w:t>
            </w:r>
            <w:r w:rsidR="004F7D9B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eragin positiboa;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MO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monitorearekin;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B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bakarka;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E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erresistentzia;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I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indarra;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O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oreka;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M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malgutasuna;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MTS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jomuga anitzeko pausuak;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ZG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zehaztu gabeko ariketak</w:t>
            </w:r>
            <w:r w:rsidR="004F7D9B">
              <w:rPr>
                <w:rFonts w:eastAsia="Calibri" w:cs="Calibri"/>
                <w:sz w:val="18"/>
                <w:szCs w:val="18"/>
                <w:lang w:val="eu-ES" w:eastAsia="en-US"/>
              </w:rPr>
              <w:t>;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JF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 jarduera fisikoa;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TE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talde esperimentala;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KT</w:t>
            </w:r>
            <w:r w:rsidR="004F7D9B" w:rsidRPr="00733603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kontrol taldea</w:t>
            </w:r>
            <w:r w:rsidR="004F7D9B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; </w:t>
            </w:r>
            <w:r w:rsidR="00622131" w:rsidRPr="00622131">
              <w:rPr>
                <w:rFonts w:eastAsia="Calibri" w:cs="Calibri"/>
                <w:b/>
                <w:bCs/>
                <w:i/>
                <w:iCs/>
                <w:sz w:val="18"/>
                <w:szCs w:val="18"/>
                <w:lang w:val="eu-ES" w:eastAsia="en-US"/>
              </w:rPr>
              <w:t>p</w:t>
            </w:r>
            <w:r w:rsidR="0062213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r w:rsidR="001167D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adierazgarritasun estatistikoa; </w:t>
            </w:r>
            <w:r w:rsidR="004F7D9B" w:rsidRPr="00B27382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 xml:space="preserve">EEA </w:t>
            </w:r>
            <w:r w:rsidR="004F7D9B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ezberdintasun ez adierazgarria (P&gt;0.05); </w:t>
            </w:r>
            <w:r w:rsidR="004F7D9B" w:rsidRPr="00CF579B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AEA</w:t>
            </w:r>
            <w:r w:rsidR="004F7D9B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Adierazgarritasun</w:t>
            </w:r>
            <w:r w:rsidR="001167D1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estatistikoa</w:t>
            </w:r>
            <w:r w:rsidR="004F7D9B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ez da adierazi;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BBS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</w:t>
            </w:r>
            <w:proofErr w:type="spellStart"/>
            <w:r w:rsidR="00F72071">
              <w:rPr>
                <w:rFonts w:eastAsia="Calibri" w:cs="Calibri"/>
                <w:sz w:val="18"/>
                <w:szCs w:val="18"/>
                <w:lang w:val="eu-ES" w:eastAsia="en-US"/>
              </w:rPr>
              <w:t>B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>erg</w:t>
            </w:r>
            <w:proofErr w:type="spellEnd"/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oreka eskala;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CS-30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30-segundutan eseri eta zutitzearen testa;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FR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irismen funtzionalaren testa;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PPA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profil fisiologikoaren ebaluazioa;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SEBT-s: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oreka dinamikoa ebaluatzeko testa.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SPPB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errendimendu fisikoko bateria laburra;;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TUG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kronometratutako zutitu eta ibiltzearen testa; </w:t>
            </w:r>
            <w:r w:rsidR="004F7D9B" w:rsidRPr="00810246">
              <w:rPr>
                <w:rFonts w:eastAsia="Calibri" w:cs="Calibri"/>
                <w:b/>
                <w:bCs/>
                <w:sz w:val="18"/>
                <w:szCs w:val="18"/>
                <w:lang w:val="eu-ES" w:eastAsia="en-US"/>
              </w:rPr>
              <w:t>6-MWT</w:t>
            </w:r>
            <w:r w:rsidR="004F7D9B" w:rsidRPr="00810246">
              <w:rPr>
                <w:rFonts w:eastAsia="Calibri" w:cs="Calibri"/>
                <w:sz w:val="18"/>
                <w:szCs w:val="18"/>
                <w:lang w:val="eu-ES" w:eastAsia="en-US"/>
              </w:rPr>
              <w:t xml:space="preserve"> sei minutuko ibilaldiaren testa.</w:t>
            </w:r>
          </w:p>
        </w:tc>
      </w:tr>
      <w:bookmarkEnd w:id="0"/>
      <w:bookmarkEnd w:id="1"/>
    </w:tbl>
    <w:p w14:paraId="7005ACDA" w14:textId="77777777" w:rsidR="0034152E" w:rsidRDefault="0034152E" w:rsidP="00036294">
      <w:pPr>
        <w:widowControl w:val="0"/>
        <w:suppressAutoHyphens w:val="0"/>
        <w:autoSpaceDE w:val="0"/>
        <w:autoSpaceDN w:val="0"/>
        <w:spacing w:before="57" w:line="360" w:lineRule="auto"/>
        <w:ind w:left="119" w:right="113" w:firstLine="706"/>
        <w:jc w:val="both"/>
        <w:rPr>
          <w:rFonts w:ascii="Calibri" w:eastAsia="Calibri" w:hAnsi="Calibri" w:cs="Calibri"/>
          <w:sz w:val="22"/>
          <w:szCs w:val="22"/>
          <w:lang w:val="eu-ES" w:eastAsia="en-US"/>
        </w:rPr>
      </w:pPr>
    </w:p>
    <w:sectPr w:rsidR="0034152E" w:rsidSect="00DF5174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40" w:h="11910" w:orient="landscape"/>
      <w:pgMar w:top="1580" w:right="1660" w:bottom="1580" w:left="1260" w:header="710" w:footer="10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E5D8C" w14:textId="77777777" w:rsidR="00FF7AAC" w:rsidRDefault="00FF7AAC">
      <w:r>
        <w:separator/>
      </w:r>
    </w:p>
  </w:endnote>
  <w:endnote w:type="continuationSeparator" w:id="0">
    <w:p w14:paraId="24F18A78" w14:textId="77777777" w:rsidR="00FF7AAC" w:rsidRDefault="00FF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CCA70" w14:textId="77777777" w:rsidR="00036294" w:rsidRDefault="00FF7AAC">
    <w:pPr>
      <w:pStyle w:val="Textoindependiente"/>
      <w:spacing w:line="14" w:lineRule="auto"/>
      <w:rPr>
        <w:sz w:val="20"/>
      </w:rPr>
    </w:pPr>
    <w:r>
      <w:pict w14:anchorId="4F6BAE40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757.05pt;margin-top:530.45pt;width:17.05pt;height:13.05pt;z-index:-251658752;mso-position-horizontal-relative:page;mso-position-vertical-relative:page" filled="f" stroked="f">
          <v:textbox style="mso-next-textbox:#_x0000_s2054" inset="0,0,0,0">
            <w:txbxContent>
              <w:p w14:paraId="447CCC2D" w14:textId="77777777" w:rsidR="00036294" w:rsidRDefault="00036294">
                <w:pPr>
                  <w:pStyle w:val="Textoindependiente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6DD98" w14:textId="77777777" w:rsidR="00DC6728" w:rsidRDefault="008F2935">
    <w:pPr>
      <w:pStyle w:val="Piedepgina"/>
      <w:jc w:val="right"/>
    </w:pPr>
    <w:r>
      <w:fldChar w:fldCharType="begin"/>
    </w:r>
    <w:r w:rsidR="007115CD">
      <w:instrText xml:space="preserve"> PAGE   \* MERGEFORMAT </w:instrText>
    </w:r>
    <w:r>
      <w:fldChar w:fldCharType="separate"/>
    </w:r>
    <w:r w:rsidR="009B2483">
      <w:rPr>
        <w:noProof/>
      </w:rPr>
      <w:t>2</w:t>
    </w:r>
    <w:r>
      <w:rPr>
        <w:noProof/>
      </w:rPr>
      <w:fldChar w:fldCharType="end"/>
    </w:r>
  </w:p>
  <w:p w14:paraId="519FE1AA" w14:textId="77777777" w:rsidR="00DC6728" w:rsidRDefault="00DC67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11E6" w14:textId="77777777" w:rsidR="00DC6728" w:rsidRDefault="008F2935">
    <w:pPr>
      <w:pStyle w:val="Piedepgina"/>
      <w:jc w:val="right"/>
    </w:pPr>
    <w:r>
      <w:fldChar w:fldCharType="begin"/>
    </w:r>
    <w:r w:rsidR="007115CD">
      <w:instrText xml:space="preserve"> PAGE   \* MERGEFORMAT </w:instrText>
    </w:r>
    <w:r>
      <w:fldChar w:fldCharType="separate"/>
    </w:r>
    <w:r w:rsidR="009B2483">
      <w:rPr>
        <w:noProof/>
      </w:rPr>
      <w:t>3</w:t>
    </w:r>
    <w:r>
      <w:rPr>
        <w:noProof/>
      </w:rPr>
      <w:fldChar w:fldCharType="end"/>
    </w:r>
  </w:p>
  <w:p w14:paraId="0A226F43" w14:textId="77777777" w:rsidR="00FF1D0F" w:rsidRDefault="00FF1D0F">
    <w:pPr>
      <w:pStyle w:val="Piedepgina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5CD44" w14:textId="77777777" w:rsidR="00DC6728" w:rsidRDefault="008F2935">
    <w:pPr>
      <w:pStyle w:val="Piedepgina"/>
      <w:jc w:val="right"/>
    </w:pPr>
    <w:r>
      <w:fldChar w:fldCharType="begin"/>
    </w:r>
    <w:r w:rsidR="007115CD">
      <w:instrText xml:space="preserve"> PAGE   \* MERGEFORMAT </w:instrText>
    </w:r>
    <w:r>
      <w:fldChar w:fldCharType="separate"/>
    </w:r>
    <w:r w:rsidR="009B2483">
      <w:rPr>
        <w:noProof/>
      </w:rPr>
      <w:t>1</w:t>
    </w:r>
    <w:r>
      <w:rPr>
        <w:noProof/>
      </w:rPr>
      <w:fldChar w:fldCharType="end"/>
    </w:r>
  </w:p>
  <w:p w14:paraId="4AA0529D" w14:textId="77777777" w:rsidR="00DC6728" w:rsidRDefault="00DC67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AEBE6" w14:textId="77777777" w:rsidR="00FF7AAC" w:rsidRDefault="00FF7AAC">
      <w:r>
        <w:separator/>
      </w:r>
    </w:p>
  </w:footnote>
  <w:footnote w:type="continuationSeparator" w:id="0">
    <w:p w14:paraId="33F9A86F" w14:textId="77777777" w:rsidR="00FF7AAC" w:rsidRDefault="00FF7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3FA61" w14:textId="32578C1C" w:rsidR="00036294" w:rsidRDefault="00036294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A4A08" w14:textId="77777777" w:rsidR="00FF1D0F" w:rsidRDefault="00FF1D0F">
    <w:pPr>
      <w:pStyle w:val="Encabezado"/>
      <w:rPr>
        <w:rFonts w:eastAsia="Gulim" w:cs="Gulim"/>
        <w:b/>
        <w:sz w:val="18"/>
        <w:szCs w:val="18"/>
        <w:lang w:val="it-IT" w:eastAsia="ko-KR"/>
      </w:rPr>
    </w:pPr>
  </w:p>
  <w:p w14:paraId="1886DBB7" w14:textId="77777777" w:rsidR="00FF1D0F" w:rsidRDefault="00FF1D0F">
    <w:pPr>
      <w:pStyle w:val="Encabezado"/>
      <w:jc w:val="both"/>
      <w:rPr>
        <w:rFonts w:eastAsia="Gulim" w:cs="Gulim"/>
        <w:b/>
        <w:sz w:val="18"/>
        <w:szCs w:val="18"/>
        <w:lang w:val="it-IT" w:eastAsia="ko-K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CF39D" w14:textId="77777777" w:rsidR="002F753F" w:rsidRDefault="002F753F">
    <w:pPr>
      <w:pStyle w:val="Encabezado"/>
      <w:jc w:val="right"/>
      <w:rPr>
        <w:rFonts w:eastAsia="Gulim" w:cs="Gulim"/>
        <w:b/>
        <w:sz w:val="18"/>
        <w:szCs w:val="18"/>
        <w:lang w:val="it-IT" w:eastAsia="ko-KR"/>
      </w:rPr>
    </w:pPr>
  </w:p>
  <w:p w14:paraId="310A89D4" w14:textId="77777777" w:rsidR="00FF1D0F" w:rsidRPr="0082715D" w:rsidRDefault="00FF1D0F">
    <w:pPr>
      <w:pStyle w:val="Encabezado"/>
      <w:jc w:val="right"/>
      <w:rPr>
        <w:rFonts w:ascii="Calibri" w:eastAsia="Gulim" w:hAnsi="Calibri" w:cs="Gulim"/>
        <w:b/>
        <w:sz w:val="16"/>
        <w:lang w:val="it-IT"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7BF5EDA"/>
    <w:multiLevelType w:val="hybridMultilevel"/>
    <w:tmpl w:val="1DBE5352"/>
    <w:lvl w:ilvl="0" w:tplc="CF7075C2">
      <w:numFmt w:val="bullet"/>
      <w:lvlText w:val="-"/>
      <w:lvlJc w:val="left"/>
      <w:pPr>
        <w:ind w:left="4806" w:hanging="96"/>
      </w:pPr>
      <w:rPr>
        <w:rFonts w:ascii="Calibri" w:eastAsia="Calibri" w:hAnsi="Calibri" w:cs="Calibri" w:hint="default"/>
        <w:w w:val="101"/>
        <w:sz w:val="18"/>
        <w:szCs w:val="18"/>
        <w:lang w:val="eu-ES" w:eastAsia="en-US" w:bidi="ar-SA"/>
      </w:rPr>
    </w:lvl>
    <w:lvl w:ilvl="1" w:tplc="FCD4F47A">
      <w:numFmt w:val="bullet"/>
      <w:lvlText w:val="•"/>
      <w:lvlJc w:val="left"/>
      <w:pPr>
        <w:ind w:left="4836" w:hanging="96"/>
      </w:pPr>
      <w:rPr>
        <w:rFonts w:hint="default"/>
        <w:lang w:val="eu-ES" w:eastAsia="en-US" w:bidi="ar-SA"/>
      </w:rPr>
    </w:lvl>
    <w:lvl w:ilvl="2" w:tplc="B224806E">
      <w:numFmt w:val="bullet"/>
      <w:lvlText w:val="•"/>
      <w:lvlJc w:val="left"/>
      <w:pPr>
        <w:ind w:left="4873" w:hanging="96"/>
      </w:pPr>
      <w:rPr>
        <w:rFonts w:hint="default"/>
        <w:lang w:val="eu-ES" w:eastAsia="en-US" w:bidi="ar-SA"/>
      </w:rPr>
    </w:lvl>
    <w:lvl w:ilvl="3" w:tplc="74D69EA4">
      <w:numFmt w:val="bullet"/>
      <w:lvlText w:val="•"/>
      <w:lvlJc w:val="left"/>
      <w:pPr>
        <w:ind w:left="4910" w:hanging="96"/>
      </w:pPr>
      <w:rPr>
        <w:rFonts w:hint="default"/>
        <w:lang w:val="eu-ES" w:eastAsia="en-US" w:bidi="ar-SA"/>
      </w:rPr>
    </w:lvl>
    <w:lvl w:ilvl="4" w:tplc="A3C2BF40">
      <w:numFmt w:val="bullet"/>
      <w:lvlText w:val="•"/>
      <w:lvlJc w:val="left"/>
      <w:pPr>
        <w:ind w:left="4947" w:hanging="96"/>
      </w:pPr>
      <w:rPr>
        <w:rFonts w:hint="default"/>
        <w:lang w:val="eu-ES" w:eastAsia="en-US" w:bidi="ar-SA"/>
      </w:rPr>
    </w:lvl>
    <w:lvl w:ilvl="5" w:tplc="8DB833DC">
      <w:numFmt w:val="bullet"/>
      <w:lvlText w:val="•"/>
      <w:lvlJc w:val="left"/>
      <w:pPr>
        <w:ind w:left="4983" w:hanging="96"/>
      </w:pPr>
      <w:rPr>
        <w:rFonts w:hint="default"/>
        <w:lang w:val="eu-ES" w:eastAsia="en-US" w:bidi="ar-SA"/>
      </w:rPr>
    </w:lvl>
    <w:lvl w:ilvl="6" w:tplc="EE2A7942">
      <w:numFmt w:val="bullet"/>
      <w:lvlText w:val="•"/>
      <w:lvlJc w:val="left"/>
      <w:pPr>
        <w:ind w:left="5020" w:hanging="96"/>
      </w:pPr>
      <w:rPr>
        <w:rFonts w:hint="default"/>
        <w:lang w:val="eu-ES" w:eastAsia="en-US" w:bidi="ar-SA"/>
      </w:rPr>
    </w:lvl>
    <w:lvl w:ilvl="7" w:tplc="6638F75C">
      <w:numFmt w:val="bullet"/>
      <w:lvlText w:val="•"/>
      <w:lvlJc w:val="left"/>
      <w:pPr>
        <w:ind w:left="5057" w:hanging="96"/>
      </w:pPr>
      <w:rPr>
        <w:rFonts w:hint="default"/>
        <w:lang w:val="eu-ES" w:eastAsia="en-US" w:bidi="ar-SA"/>
      </w:rPr>
    </w:lvl>
    <w:lvl w:ilvl="8" w:tplc="0DD4BAA6">
      <w:numFmt w:val="bullet"/>
      <w:lvlText w:val="•"/>
      <w:lvlJc w:val="left"/>
      <w:pPr>
        <w:ind w:left="5094" w:hanging="96"/>
      </w:pPr>
      <w:rPr>
        <w:rFonts w:hint="default"/>
        <w:lang w:val="eu-ES" w:eastAsia="en-US" w:bidi="ar-SA"/>
      </w:rPr>
    </w:lvl>
  </w:abstractNum>
  <w:abstractNum w:abstractNumId="8" w15:restartNumberingAfterBreak="0">
    <w:nsid w:val="0BA740A8"/>
    <w:multiLevelType w:val="hybridMultilevel"/>
    <w:tmpl w:val="1B0CE5A4"/>
    <w:lvl w:ilvl="0" w:tplc="1E56212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0" w:hanging="360"/>
      </w:pPr>
    </w:lvl>
    <w:lvl w:ilvl="2" w:tplc="0C0A001B" w:tentative="1">
      <w:start w:val="1"/>
      <w:numFmt w:val="lowerRoman"/>
      <w:lvlText w:val="%3."/>
      <w:lvlJc w:val="right"/>
      <w:pPr>
        <w:ind w:left="1840" w:hanging="180"/>
      </w:pPr>
    </w:lvl>
    <w:lvl w:ilvl="3" w:tplc="0C0A000F" w:tentative="1">
      <w:start w:val="1"/>
      <w:numFmt w:val="decimal"/>
      <w:lvlText w:val="%4."/>
      <w:lvlJc w:val="left"/>
      <w:pPr>
        <w:ind w:left="2560" w:hanging="360"/>
      </w:pPr>
    </w:lvl>
    <w:lvl w:ilvl="4" w:tplc="0C0A0019" w:tentative="1">
      <w:start w:val="1"/>
      <w:numFmt w:val="lowerLetter"/>
      <w:lvlText w:val="%5."/>
      <w:lvlJc w:val="left"/>
      <w:pPr>
        <w:ind w:left="3280" w:hanging="360"/>
      </w:pPr>
    </w:lvl>
    <w:lvl w:ilvl="5" w:tplc="0C0A001B" w:tentative="1">
      <w:start w:val="1"/>
      <w:numFmt w:val="lowerRoman"/>
      <w:lvlText w:val="%6."/>
      <w:lvlJc w:val="right"/>
      <w:pPr>
        <w:ind w:left="4000" w:hanging="180"/>
      </w:pPr>
    </w:lvl>
    <w:lvl w:ilvl="6" w:tplc="0C0A000F" w:tentative="1">
      <w:start w:val="1"/>
      <w:numFmt w:val="decimal"/>
      <w:lvlText w:val="%7."/>
      <w:lvlJc w:val="left"/>
      <w:pPr>
        <w:ind w:left="4720" w:hanging="360"/>
      </w:pPr>
    </w:lvl>
    <w:lvl w:ilvl="7" w:tplc="0C0A0019" w:tentative="1">
      <w:start w:val="1"/>
      <w:numFmt w:val="lowerLetter"/>
      <w:lvlText w:val="%8."/>
      <w:lvlJc w:val="left"/>
      <w:pPr>
        <w:ind w:left="5440" w:hanging="360"/>
      </w:pPr>
    </w:lvl>
    <w:lvl w:ilvl="8" w:tplc="0C0A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0F946569"/>
    <w:multiLevelType w:val="hybridMultilevel"/>
    <w:tmpl w:val="EFB452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C65"/>
    <w:multiLevelType w:val="hybridMultilevel"/>
    <w:tmpl w:val="588091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94C3E"/>
    <w:multiLevelType w:val="hybridMultilevel"/>
    <w:tmpl w:val="5A82A2AA"/>
    <w:lvl w:ilvl="0" w:tplc="C21E9E7A">
      <w:start w:val="1"/>
      <w:numFmt w:val="decimal"/>
      <w:lvlText w:val="%1."/>
      <w:lvlJc w:val="left"/>
      <w:pPr>
        <w:ind w:left="837" w:hanging="360"/>
      </w:pPr>
      <w:rPr>
        <w:rFonts w:ascii="Calibri" w:eastAsia="Calibri" w:hAnsi="Calibri" w:cs="Calibri" w:hint="default"/>
        <w:spacing w:val="-2"/>
        <w:w w:val="101"/>
        <w:sz w:val="18"/>
        <w:szCs w:val="18"/>
        <w:lang w:val="eu-ES" w:eastAsia="en-US" w:bidi="ar-SA"/>
      </w:rPr>
    </w:lvl>
    <w:lvl w:ilvl="1" w:tplc="5E3A650E">
      <w:numFmt w:val="bullet"/>
      <w:lvlText w:val="•"/>
      <w:lvlJc w:val="left"/>
      <w:pPr>
        <w:ind w:left="1040" w:hanging="360"/>
      </w:pPr>
      <w:rPr>
        <w:rFonts w:hint="default"/>
        <w:lang w:val="eu-ES" w:eastAsia="en-US" w:bidi="ar-SA"/>
      </w:rPr>
    </w:lvl>
    <w:lvl w:ilvl="2" w:tplc="3B187C72">
      <w:numFmt w:val="bullet"/>
      <w:lvlText w:val="•"/>
      <w:lvlJc w:val="left"/>
      <w:pPr>
        <w:ind w:left="1240" w:hanging="360"/>
      </w:pPr>
      <w:rPr>
        <w:rFonts w:hint="default"/>
        <w:lang w:val="eu-ES" w:eastAsia="en-US" w:bidi="ar-SA"/>
      </w:rPr>
    </w:lvl>
    <w:lvl w:ilvl="3" w:tplc="A9EEA01E">
      <w:numFmt w:val="bullet"/>
      <w:lvlText w:val="•"/>
      <w:lvlJc w:val="left"/>
      <w:pPr>
        <w:ind w:left="1440" w:hanging="360"/>
      </w:pPr>
      <w:rPr>
        <w:rFonts w:hint="default"/>
        <w:lang w:val="eu-ES" w:eastAsia="en-US" w:bidi="ar-SA"/>
      </w:rPr>
    </w:lvl>
    <w:lvl w:ilvl="4" w:tplc="08E0BD9A">
      <w:numFmt w:val="bullet"/>
      <w:lvlText w:val="•"/>
      <w:lvlJc w:val="left"/>
      <w:pPr>
        <w:ind w:left="1640" w:hanging="360"/>
      </w:pPr>
      <w:rPr>
        <w:rFonts w:hint="default"/>
        <w:lang w:val="eu-ES" w:eastAsia="en-US" w:bidi="ar-SA"/>
      </w:rPr>
    </w:lvl>
    <w:lvl w:ilvl="5" w:tplc="44748090">
      <w:numFmt w:val="bullet"/>
      <w:lvlText w:val="•"/>
      <w:lvlJc w:val="left"/>
      <w:pPr>
        <w:ind w:left="1840" w:hanging="360"/>
      </w:pPr>
      <w:rPr>
        <w:rFonts w:hint="default"/>
        <w:lang w:val="eu-ES" w:eastAsia="en-US" w:bidi="ar-SA"/>
      </w:rPr>
    </w:lvl>
    <w:lvl w:ilvl="6" w:tplc="7F52D736">
      <w:numFmt w:val="bullet"/>
      <w:lvlText w:val="•"/>
      <w:lvlJc w:val="left"/>
      <w:pPr>
        <w:ind w:left="2040" w:hanging="360"/>
      </w:pPr>
      <w:rPr>
        <w:rFonts w:hint="default"/>
        <w:lang w:val="eu-ES" w:eastAsia="en-US" w:bidi="ar-SA"/>
      </w:rPr>
    </w:lvl>
    <w:lvl w:ilvl="7" w:tplc="AB80D982">
      <w:numFmt w:val="bullet"/>
      <w:lvlText w:val="•"/>
      <w:lvlJc w:val="left"/>
      <w:pPr>
        <w:ind w:left="2240" w:hanging="360"/>
      </w:pPr>
      <w:rPr>
        <w:rFonts w:hint="default"/>
        <w:lang w:val="eu-ES" w:eastAsia="en-US" w:bidi="ar-SA"/>
      </w:rPr>
    </w:lvl>
    <w:lvl w:ilvl="8" w:tplc="F93C1AB4">
      <w:numFmt w:val="bullet"/>
      <w:lvlText w:val="•"/>
      <w:lvlJc w:val="left"/>
      <w:pPr>
        <w:ind w:left="2440" w:hanging="360"/>
      </w:pPr>
      <w:rPr>
        <w:rFonts w:hint="default"/>
        <w:lang w:val="eu-ES" w:eastAsia="en-US" w:bidi="ar-SA"/>
      </w:rPr>
    </w:lvl>
  </w:abstractNum>
  <w:abstractNum w:abstractNumId="12" w15:restartNumberingAfterBreak="0">
    <w:nsid w:val="2DCB0F46"/>
    <w:multiLevelType w:val="hybridMultilevel"/>
    <w:tmpl w:val="4DAAF0A8"/>
    <w:lvl w:ilvl="0" w:tplc="9B5EF2DE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99" w:hanging="360"/>
      </w:pPr>
    </w:lvl>
    <w:lvl w:ilvl="2" w:tplc="0C0A001B" w:tentative="1">
      <w:start w:val="1"/>
      <w:numFmt w:val="lowerRoman"/>
      <w:lvlText w:val="%3."/>
      <w:lvlJc w:val="right"/>
      <w:pPr>
        <w:ind w:left="1919" w:hanging="180"/>
      </w:pPr>
    </w:lvl>
    <w:lvl w:ilvl="3" w:tplc="0C0A000F" w:tentative="1">
      <w:start w:val="1"/>
      <w:numFmt w:val="decimal"/>
      <w:lvlText w:val="%4."/>
      <w:lvlJc w:val="left"/>
      <w:pPr>
        <w:ind w:left="2639" w:hanging="360"/>
      </w:pPr>
    </w:lvl>
    <w:lvl w:ilvl="4" w:tplc="0C0A0019" w:tentative="1">
      <w:start w:val="1"/>
      <w:numFmt w:val="lowerLetter"/>
      <w:lvlText w:val="%5."/>
      <w:lvlJc w:val="left"/>
      <w:pPr>
        <w:ind w:left="3359" w:hanging="360"/>
      </w:pPr>
    </w:lvl>
    <w:lvl w:ilvl="5" w:tplc="0C0A001B" w:tentative="1">
      <w:start w:val="1"/>
      <w:numFmt w:val="lowerRoman"/>
      <w:lvlText w:val="%6."/>
      <w:lvlJc w:val="right"/>
      <w:pPr>
        <w:ind w:left="4079" w:hanging="180"/>
      </w:pPr>
    </w:lvl>
    <w:lvl w:ilvl="6" w:tplc="0C0A000F" w:tentative="1">
      <w:start w:val="1"/>
      <w:numFmt w:val="decimal"/>
      <w:lvlText w:val="%7."/>
      <w:lvlJc w:val="left"/>
      <w:pPr>
        <w:ind w:left="4799" w:hanging="360"/>
      </w:pPr>
    </w:lvl>
    <w:lvl w:ilvl="7" w:tplc="0C0A0019" w:tentative="1">
      <w:start w:val="1"/>
      <w:numFmt w:val="lowerLetter"/>
      <w:lvlText w:val="%8."/>
      <w:lvlJc w:val="left"/>
      <w:pPr>
        <w:ind w:left="5519" w:hanging="360"/>
      </w:pPr>
    </w:lvl>
    <w:lvl w:ilvl="8" w:tplc="0C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3" w15:restartNumberingAfterBreak="0">
    <w:nsid w:val="36ED5EDB"/>
    <w:multiLevelType w:val="hybridMultilevel"/>
    <w:tmpl w:val="BE8EF02A"/>
    <w:lvl w:ilvl="0" w:tplc="B114B95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0" w:hanging="360"/>
      </w:pPr>
    </w:lvl>
    <w:lvl w:ilvl="2" w:tplc="0C0A001B" w:tentative="1">
      <w:start w:val="1"/>
      <w:numFmt w:val="lowerRoman"/>
      <w:lvlText w:val="%3."/>
      <w:lvlJc w:val="right"/>
      <w:pPr>
        <w:ind w:left="1840" w:hanging="180"/>
      </w:pPr>
    </w:lvl>
    <w:lvl w:ilvl="3" w:tplc="0C0A000F" w:tentative="1">
      <w:start w:val="1"/>
      <w:numFmt w:val="decimal"/>
      <w:lvlText w:val="%4."/>
      <w:lvlJc w:val="left"/>
      <w:pPr>
        <w:ind w:left="2560" w:hanging="360"/>
      </w:pPr>
    </w:lvl>
    <w:lvl w:ilvl="4" w:tplc="0C0A0019" w:tentative="1">
      <w:start w:val="1"/>
      <w:numFmt w:val="lowerLetter"/>
      <w:lvlText w:val="%5."/>
      <w:lvlJc w:val="left"/>
      <w:pPr>
        <w:ind w:left="3280" w:hanging="360"/>
      </w:pPr>
    </w:lvl>
    <w:lvl w:ilvl="5" w:tplc="0C0A001B" w:tentative="1">
      <w:start w:val="1"/>
      <w:numFmt w:val="lowerRoman"/>
      <w:lvlText w:val="%6."/>
      <w:lvlJc w:val="right"/>
      <w:pPr>
        <w:ind w:left="4000" w:hanging="180"/>
      </w:pPr>
    </w:lvl>
    <w:lvl w:ilvl="6" w:tplc="0C0A000F" w:tentative="1">
      <w:start w:val="1"/>
      <w:numFmt w:val="decimal"/>
      <w:lvlText w:val="%7."/>
      <w:lvlJc w:val="left"/>
      <w:pPr>
        <w:ind w:left="4720" w:hanging="360"/>
      </w:pPr>
    </w:lvl>
    <w:lvl w:ilvl="7" w:tplc="0C0A0019" w:tentative="1">
      <w:start w:val="1"/>
      <w:numFmt w:val="lowerLetter"/>
      <w:lvlText w:val="%8."/>
      <w:lvlJc w:val="left"/>
      <w:pPr>
        <w:ind w:left="5440" w:hanging="360"/>
      </w:pPr>
    </w:lvl>
    <w:lvl w:ilvl="8" w:tplc="0C0A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59EB65D0"/>
    <w:multiLevelType w:val="hybridMultilevel"/>
    <w:tmpl w:val="6F3E345A"/>
    <w:lvl w:ilvl="0" w:tplc="BF46657E">
      <w:start w:val="1"/>
      <w:numFmt w:val="decimal"/>
      <w:lvlText w:val="%1"/>
      <w:lvlJc w:val="left"/>
      <w:pPr>
        <w:ind w:left="475" w:hanging="356"/>
      </w:pPr>
      <w:rPr>
        <w:rFonts w:ascii="Calibri" w:eastAsia="Calibri" w:hAnsi="Calibri" w:cs="Calibri" w:hint="default"/>
        <w:w w:val="99"/>
        <w:sz w:val="16"/>
        <w:szCs w:val="16"/>
        <w:lang w:val="eu-ES" w:eastAsia="en-US" w:bidi="ar-SA"/>
      </w:rPr>
    </w:lvl>
    <w:lvl w:ilvl="1" w:tplc="EBC23314">
      <w:numFmt w:val="bullet"/>
      <w:lvlText w:val="•"/>
      <w:lvlJc w:val="left"/>
      <w:pPr>
        <w:ind w:left="700" w:hanging="356"/>
      </w:pPr>
      <w:rPr>
        <w:rFonts w:hint="default"/>
        <w:lang w:val="eu-ES" w:eastAsia="en-US" w:bidi="ar-SA"/>
      </w:rPr>
    </w:lvl>
    <w:lvl w:ilvl="2" w:tplc="EEA84AFE">
      <w:numFmt w:val="bullet"/>
      <w:lvlText w:val="•"/>
      <w:lvlJc w:val="left"/>
      <w:pPr>
        <w:ind w:left="992" w:hanging="356"/>
      </w:pPr>
      <w:rPr>
        <w:rFonts w:hint="default"/>
        <w:lang w:val="eu-ES" w:eastAsia="en-US" w:bidi="ar-SA"/>
      </w:rPr>
    </w:lvl>
    <w:lvl w:ilvl="3" w:tplc="40E61664">
      <w:numFmt w:val="bullet"/>
      <w:lvlText w:val="•"/>
      <w:lvlJc w:val="left"/>
      <w:pPr>
        <w:ind w:left="1284" w:hanging="356"/>
      </w:pPr>
      <w:rPr>
        <w:rFonts w:hint="default"/>
        <w:lang w:val="eu-ES" w:eastAsia="en-US" w:bidi="ar-SA"/>
      </w:rPr>
    </w:lvl>
    <w:lvl w:ilvl="4" w:tplc="6D9671AC">
      <w:numFmt w:val="bullet"/>
      <w:lvlText w:val="•"/>
      <w:lvlJc w:val="left"/>
      <w:pPr>
        <w:ind w:left="1576" w:hanging="356"/>
      </w:pPr>
      <w:rPr>
        <w:rFonts w:hint="default"/>
        <w:lang w:val="eu-ES" w:eastAsia="en-US" w:bidi="ar-SA"/>
      </w:rPr>
    </w:lvl>
    <w:lvl w:ilvl="5" w:tplc="72ACC7D8">
      <w:numFmt w:val="bullet"/>
      <w:lvlText w:val="•"/>
      <w:lvlJc w:val="left"/>
      <w:pPr>
        <w:ind w:left="1869" w:hanging="356"/>
      </w:pPr>
      <w:rPr>
        <w:rFonts w:hint="default"/>
        <w:lang w:val="eu-ES" w:eastAsia="en-US" w:bidi="ar-SA"/>
      </w:rPr>
    </w:lvl>
    <w:lvl w:ilvl="6" w:tplc="576423DE">
      <w:numFmt w:val="bullet"/>
      <w:lvlText w:val="•"/>
      <w:lvlJc w:val="left"/>
      <w:pPr>
        <w:ind w:left="2161" w:hanging="356"/>
      </w:pPr>
      <w:rPr>
        <w:rFonts w:hint="default"/>
        <w:lang w:val="eu-ES" w:eastAsia="en-US" w:bidi="ar-SA"/>
      </w:rPr>
    </w:lvl>
    <w:lvl w:ilvl="7" w:tplc="4AEEE99E">
      <w:numFmt w:val="bullet"/>
      <w:lvlText w:val="•"/>
      <w:lvlJc w:val="left"/>
      <w:pPr>
        <w:ind w:left="2453" w:hanging="356"/>
      </w:pPr>
      <w:rPr>
        <w:rFonts w:hint="default"/>
        <w:lang w:val="eu-ES" w:eastAsia="en-US" w:bidi="ar-SA"/>
      </w:rPr>
    </w:lvl>
    <w:lvl w:ilvl="8" w:tplc="16868590">
      <w:numFmt w:val="bullet"/>
      <w:lvlText w:val="•"/>
      <w:lvlJc w:val="left"/>
      <w:pPr>
        <w:ind w:left="2746" w:hanging="356"/>
      </w:pPr>
      <w:rPr>
        <w:rFonts w:hint="default"/>
        <w:lang w:val="eu-ES" w:eastAsia="en-US" w:bidi="ar-SA"/>
      </w:rPr>
    </w:lvl>
  </w:abstractNum>
  <w:abstractNum w:abstractNumId="15" w15:restartNumberingAfterBreak="0">
    <w:nsid w:val="5AB92C1C"/>
    <w:multiLevelType w:val="hybridMultilevel"/>
    <w:tmpl w:val="3E76B05C"/>
    <w:lvl w:ilvl="0" w:tplc="D78A79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66B81"/>
    <w:multiLevelType w:val="hybridMultilevel"/>
    <w:tmpl w:val="D1AE7DF2"/>
    <w:lvl w:ilvl="0" w:tplc="AE78E348">
      <w:start w:val="3"/>
      <w:numFmt w:val="decimal"/>
      <w:lvlText w:val="%1"/>
      <w:lvlJc w:val="left"/>
      <w:pPr>
        <w:ind w:left="47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97" w:hanging="360"/>
      </w:pPr>
    </w:lvl>
    <w:lvl w:ilvl="2" w:tplc="0C0A001B" w:tentative="1">
      <w:start w:val="1"/>
      <w:numFmt w:val="lowerRoman"/>
      <w:lvlText w:val="%3."/>
      <w:lvlJc w:val="right"/>
      <w:pPr>
        <w:ind w:left="1917" w:hanging="180"/>
      </w:pPr>
    </w:lvl>
    <w:lvl w:ilvl="3" w:tplc="0C0A000F" w:tentative="1">
      <w:start w:val="1"/>
      <w:numFmt w:val="decimal"/>
      <w:lvlText w:val="%4."/>
      <w:lvlJc w:val="left"/>
      <w:pPr>
        <w:ind w:left="2637" w:hanging="360"/>
      </w:pPr>
    </w:lvl>
    <w:lvl w:ilvl="4" w:tplc="0C0A0019" w:tentative="1">
      <w:start w:val="1"/>
      <w:numFmt w:val="lowerLetter"/>
      <w:lvlText w:val="%5."/>
      <w:lvlJc w:val="left"/>
      <w:pPr>
        <w:ind w:left="3357" w:hanging="360"/>
      </w:pPr>
    </w:lvl>
    <w:lvl w:ilvl="5" w:tplc="0C0A001B" w:tentative="1">
      <w:start w:val="1"/>
      <w:numFmt w:val="lowerRoman"/>
      <w:lvlText w:val="%6."/>
      <w:lvlJc w:val="right"/>
      <w:pPr>
        <w:ind w:left="4077" w:hanging="180"/>
      </w:pPr>
    </w:lvl>
    <w:lvl w:ilvl="6" w:tplc="0C0A000F" w:tentative="1">
      <w:start w:val="1"/>
      <w:numFmt w:val="decimal"/>
      <w:lvlText w:val="%7."/>
      <w:lvlJc w:val="left"/>
      <w:pPr>
        <w:ind w:left="4797" w:hanging="360"/>
      </w:pPr>
    </w:lvl>
    <w:lvl w:ilvl="7" w:tplc="0C0A0019" w:tentative="1">
      <w:start w:val="1"/>
      <w:numFmt w:val="lowerLetter"/>
      <w:lvlText w:val="%8."/>
      <w:lvlJc w:val="left"/>
      <w:pPr>
        <w:ind w:left="5517" w:hanging="360"/>
      </w:pPr>
    </w:lvl>
    <w:lvl w:ilvl="8" w:tplc="0C0A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7" w15:restartNumberingAfterBreak="0">
    <w:nsid w:val="77CD4181"/>
    <w:multiLevelType w:val="hybridMultilevel"/>
    <w:tmpl w:val="75CC75A8"/>
    <w:lvl w:ilvl="0" w:tplc="198A1404">
      <w:start w:val="1"/>
      <w:numFmt w:val="decimal"/>
      <w:lvlText w:val="%1."/>
      <w:lvlJc w:val="left"/>
      <w:pPr>
        <w:ind w:left="855" w:hanging="361"/>
      </w:pPr>
      <w:rPr>
        <w:rFonts w:ascii="Calibri" w:eastAsia="Calibri" w:hAnsi="Calibri" w:cs="Calibri" w:hint="default"/>
        <w:spacing w:val="-2"/>
        <w:w w:val="101"/>
        <w:sz w:val="18"/>
        <w:szCs w:val="18"/>
        <w:lang w:val="eu-ES" w:eastAsia="en-US" w:bidi="ar-SA"/>
      </w:rPr>
    </w:lvl>
    <w:lvl w:ilvl="1" w:tplc="2EE46FFC">
      <w:numFmt w:val="bullet"/>
      <w:lvlText w:val="•"/>
      <w:lvlJc w:val="left"/>
      <w:pPr>
        <w:ind w:left="974" w:hanging="361"/>
      </w:pPr>
      <w:rPr>
        <w:rFonts w:hint="default"/>
        <w:lang w:val="eu-ES" w:eastAsia="en-US" w:bidi="ar-SA"/>
      </w:rPr>
    </w:lvl>
    <w:lvl w:ilvl="2" w:tplc="B45A7952">
      <w:numFmt w:val="bullet"/>
      <w:lvlText w:val="•"/>
      <w:lvlJc w:val="left"/>
      <w:pPr>
        <w:ind w:left="1089" w:hanging="361"/>
      </w:pPr>
      <w:rPr>
        <w:rFonts w:hint="default"/>
        <w:lang w:val="eu-ES" w:eastAsia="en-US" w:bidi="ar-SA"/>
      </w:rPr>
    </w:lvl>
    <w:lvl w:ilvl="3" w:tplc="D7707938">
      <w:numFmt w:val="bullet"/>
      <w:lvlText w:val="•"/>
      <w:lvlJc w:val="left"/>
      <w:pPr>
        <w:ind w:left="1203" w:hanging="361"/>
      </w:pPr>
      <w:rPr>
        <w:rFonts w:hint="default"/>
        <w:lang w:val="eu-ES" w:eastAsia="en-US" w:bidi="ar-SA"/>
      </w:rPr>
    </w:lvl>
    <w:lvl w:ilvl="4" w:tplc="F0300CDC">
      <w:numFmt w:val="bullet"/>
      <w:lvlText w:val="•"/>
      <w:lvlJc w:val="left"/>
      <w:pPr>
        <w:ind w:left="1318" w:hanging="361"/>
      </w:pPr>
      <w:rPr>
        <w:rFonts w:hint="default"/>
        <w:lang w:val="eu-ES" w:eastAsia="en-US" w:bidi="ar-SA"/>
      </w:rPr>
    </w:lvl>
    <w:lvl w:ilvl="5" w:tplc="D4B6E2EA">
      <w:numFmt w:val="bullet"/>
      <w:lvlText w:val="•"/>
      <w:lvlJc w:val="left"/>
      <w:pPr>
        <w:ind w:left="1432" w:hanging="361"/>
      </w:pPr>
      <w:rPr>
        <w:rFonts w:hint="default"/>
        <w:lang w:val="eu-ES" w:eastAsia="en-US" w:bidi="ar-SA"/>
      </w:rPr>
    </w:lvl>
    <w:lvl w:ilvl="6" w:tplc="CAC68628">
      <w:numFmt w:val="bullet"/>
      <w:lvlText w:val="•"/>
      <w:lvlJc w:val="left"/>
      <w:pPr>
        <w:ind w:left="1547" w:hanging="361"/>
      </w:pPr>
      <w:rPr>
        <w:rFonts w:hint="default"/>
        <w:lang w:val="eu-ES" w:eastAsia="en-US" w:bidi="ar-SA"/>
      </w:rPr>
    </w:lvl>
    <w:lvl w:ilvl="7" w:tplc="45842726">
      <w:numFmt w:val="bullet"/>
      <w:lvlText w:val="•"/>
      <w:lvlJc w:val="left"/>
      <w:pPr>
        <w:ind w:left="1661" w:hanging="361"/>
      </w:pPr>
      <w:rPr>
        <w:rFonts w:hint="default"/>
        <w:lang w:val="eu-ES" w:eastAsia="en-US" w:bidi="ar-SA"/>
      </w:rPr>
    </w:lvl>
    <w:lvl w:ilvl="8" w:tplc="3B0A372E">
      <w:numFmt w:val="bullet"/>
      <w:lvlText w:val="•"/>
      <w:lvlJc w:val="left"/>
      <w:pPr>
        <w:ind w:left="1776" w:hanging="361"/>
      </w:pPr>
      <w:rPr>
        <w:rFonts w:hint="default"/>
        <w:lang w:val="eu-ES" w:eastAsia="en-US" w:bidi="ar-SA"/>
      </w:rPr>
    </w:lvl>
  </w:abstractNum>
  <w:abstractNum w:abstractNumId="18" w15:restartNumberingAfterBreak="0">
    <w:nsid w:val="7D7D68A4"/>
    <w:multiLevelType w:val="hybridMultilevel"/>
    <w:tmpl w:val="31CA658C"/>
    <w:lvl w:ilvl="0" w:tplc="1DA80E12">
      <w:start w:val="12"/>
      <w:numFmt w:val="decimal"/>
      <w:lvlText w:val="%1"/>
      <w:lvlJc w:val="left"/>
      <w:pPr>
        <w:ind w:left="480" w:hanging="361"/>
      </w:pPr>
      <w:rPr>
        <w:rFonts w:hint="default"/>
        <w:spacing w:val="0"/>
        <w:w w:val="99"/>
        <w:lang w:val="eu-ES" w:eastAsia="en-US" w:bidi="ar-SA"/>
      </w:rPr>
    </w:lvl>
    <w:lvl w:ilvl="1" w:tplc="26782F1E">
      <w:numFmt w:val="bullet"/>
      <w:lvlText w:val=""/>
      <w:lvlJc w:val="left"/>
      <w:pPr>
        <w:ind w:left="1551" w:hanging="361"/>
      </w:pPr>
      <w:rPr>
        <w:rFonts w:ascii="Symbol" w:eastAsia="Symbol" w:hAnsi="Symbol" w:cs="Symbol" w:hint="default"/>
        <w:w w:val="100"/>
        <w:sz w:val="22"/>
        <w:szCs w:val="22"/>
        <w:lang w:val="eu-ES" w:eastAsia="en-US" w:bidi="ar-SA"/>
      </w:rPr>
    </w:lvl>
    <w:lvl w:ilvl="2" w:tplc="21E804B8">
      <w:numFmt w:val="bullet"/>
      <w:lvlText w:val="•"/>
      <w:lvlJc w:val="left"/>
      <w:pPr>
        <w:ind w:left="1560" w:hanging="361"/>
      </w:pPr>
      <w:rPr>
        <w:rFonts w:hint="default"/>
        <w:lang w:val="eu-ES" w:eastAsia="en-US" w:bidi="ar-SA"/>
      </w:rPr>
    </w:lvl>
    <w:lvl w:ilvl="3" w:tplc="4174510C">
      <w:numFmt w:val="bullet"/>
      <w:lvlText w:val="•"/>
      <w:lvlJc w:val="left"/>
      <w:pPr>
        <w:ind w:left="2458" w:hanging="361"/>
      </w:pPr>
      <w:rPr>
        <w:rFonts w:hint="default"/>
        <w:lang w:val="eu-ES" w:eastAsia="en-US" w:bidi="ar-SA"/>
      </w:rPr>
    </w:lvl>
    <w:lvl w:ilvl="4" w:tplc="896451BA">
      <w:numFmt w:val="bullet"/>
      <w:lvlText w:val="•"/>
      <w:lvlJc w:val="left"/>
      <w:pPr>
        <w:ind w:left="3356" w:hanging="361"/>
      </w:pPr>
      <w:rPr>
        <w:rFonts w:hint="default"/>
        <w:lang w:val="eu-ES" w:eastAsia="en-US" w:bidi="ar-SA"/>
      </w:rPr>
    </w:lvl>
    <w:lvl w:ilvl="5" w:tplc="B2DAE946">
      <w:numFmt w:val="bullet"/>
      <w:lvlText w:val="•"/>
      <w:lvlJc w:val="left"/>
      <w:pPr>
        <w:ind w:left="4254" w:hanging="361"/>
      </w:pPr>
      <w:rPr>
        <w:rFonts w:hint="default"/>
        <w:lang w:val="eu-ES" w:eastAsia="en-US" w:bidi="ar-SA"/>
      </w:rPr>
    </w:lvl>
    <w:lvl w:ilvl="6" w:tplc="D7EC0EB0">
      <w:numFmt w:val="bullet"/>
      <w:lvlText w:val="•"/>
      <w:lvlJc w:val="left"/>
      <w:pPr>
        <w:ind w:left="5152" w:hanging="361"/>
      </w:pPr>
      <w:rPr>
        <w:rFonts w:hint="default"/>
        <w:lang w:val="eu-ES" w:eastAsia="en-US" w:bidi="ar-SA"/>
      </w:rPr>
    </w:lvl>
    <w:lvl w:ilvl="7" w:tplc="D2966E64">
      <w:numFmt w:val="bullet"/>
      <w:lvlText w:val="•"/>
      <w:lvlJc w:val="left"/>
      <w:pPr>
        <w:ind w:left="6050" w:hanging="361"/>
      </w:pPr>
      <w:rPr>
        <w:rFonts w:hint="default"/>
        <w:lang w:val="eu-ES" w:eastAsia="en-US" w:bidi="ar-SA"/>
      </w:rPr>
    </w:lvl>
    <w:lvl w:ilvl="8" w:tplc="4AB80BE8">
      <w:numFmt w:val="bullet"/>
      <w:lvlText w:val="•"/>
      <w:lvlJc w:val="left"/>
      <w:pPr>
        <w:ind w:left="6948" w:hanging="361"/>
      </w:pPr>
      <w:rPr>
        <w:rFonts w:hint="default"/>
        <w:lang w:val="eu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18"/>
  </w:num>
  <w:num w:numId="10">
    <w:abstractNumId w:val="7"/>
  </w:num>
  <w:num w:numId="11">
    <w:abstractNumId w:val="17"/>
  </w:num>
  <w:num w:numId="12">
    <w:abstractNumId w:val="11"/>
  </w:num>
  <w:num w:numId="13">
    <w:abstractNumId w:val="14"/>
  </w:num>
  <w:num w:numId="14">
    <w:abstractNumId w:val="15"/>
  </w:num>
  <w:num w:numId="15">
    <w:abstractNumId w:val="16"/>
  </w:num>
  <w:num w:numId="16">
    <w:abstractNumId w:val="13"/>
  </w:num>
  <w:num w:numId="17">
    <w:abstractNumId w:val="8"/>
  </w:num>
  <w:num w:numId="18">
    <w:abstractNumId w:val="10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423"/>
    <w:rsid w:val="00005803"/>
    <w:rsid w:val="00030393"/>
    <w:rsid w:val="00036294"/>
    <w:rsid w:val="000365FF"/>
    <w:rsid w:val="0003686D"/>
    <w:rsid w:val="00041CD5"/>
    <w:rsid w:val="0004702F"/>
    <w:rsid w:val="00057D1C"/>
    <w:rsid w:val="0007242F"/>
    <w:rsid w:val="000759B4"/>
    <w:rsid w:val="000802F1"/>
    <w:rsid w:val="00080780"/>
    <w:rsid w:val="00084C11"/>
    <w:rsid w:val="00087B38"/>
    <w:rsid w:val="000905B1"/>
    <w:rsid w:val="000A02B4"/>
    <w:rsid w:val="000A2145"/>
    <w:rsid w:val="000A66B9"/>
    <w:rsid w:val="000B0986"/>
    <w:rsid w:val="000C44CA"/>
    <w:rsid w:val="000C7574"/>
    <w:rsid w:val="000E7537"/>
    <w:rsid w:val="000F3BA9"/>
    <w:rsid w:val="000F65E0"/>
    <w:rsid w:val="001155A8"/>
    <w:rsid w:val="001167D1"/>
    <w:rsid w:val="00120D19"/>
    <w:rsid w:val="00124D54"/>
    <w:rsid w:val="00126666"/>
    <w:rsid w:val="00127FF7"/>
    <w:rsid w:val="00131591"/>
    <w:rsid w:val="0013393D"/>
    <w:rsid w:val="00134414"/>
    <w:rsid w:val="0013499F"/>
    <w:rsid w:val="001351C6"/>
    <w:rsid w:val="00137F20"/>
    <w:rsid w:val="0014158D"/>
    <w:rsid w:val="00141CFA"/>
    <w:rsid w:val="00145666"/>
    <w:rsid w:val="001463AD"/>
    <w:rsid w:val="00152F5A"/>
    <w:rsid w:val="00156D27"/>
    <w:rsid w:val="00167671"/>
    <w:rsid w:val="00175CF3"/>
    <w:rsid w:val="00175F25"/>
    <w:rsid w:val="00180E2C"/>
    <w:rsid w:val="001905FB"/>
    <w:rsid w:val="00194D8B"/>
    <w:rsid w:val="001A236F"/>
    <w:rsid w:val="001B4847"/>
    <w:rsid w:val="001B5ECA"/>
    <w:rsid w:val="001C797D"/>
    <w:rsid w:val="001D7C89"/>
    <w:rsid w:val="001E3AD5"/>
    <w:rsid w:val="001E56BA"/>
    <w:rsid w:val="001E6F55"/>
    <w:rsid w:val="001E7E0D"/>
    <w:rsid w:val="001F39F0"/>
    <w:rsid w:val="001F635B"/>
    <w:rsid w:val="0020797D"/>
    <w:rsid w:val="0021041A"/>
    <w:rsid w:val="0021121D"/>
    <w:rsid w:val="00214380"/>
    <w:rsid w:val="002155DE"/>
    <w:rsid w:val="00215C20"/>
    <w:rsid w:val="00220622"/>
    <w:rsid w:val="002213C6"/>
    <w:rsid w:val="00221E18"/>
    <w:rsid w:val="00223B4F"/>
    <w:rsid w:val="002266BB"/>
    <w:rsid w:val="002275E4"/>
    <w:rsid w:val="002308E2"/>
    <w:rsid w:val="00232C20"/>
    <w:rsid w:val="002344EB"/>
    <w:rsid w:val="002346CC"/>
    <w:rsid w:val="002377CA"/>
    <w:rsid w:val="002504B8"/>
    <w:rsid w:val="00251504"/>
    <w:rsid w:val="0025722F"/>
    <w:rsid w:val="002600D0"/>
    <w:rsid w:val="00260366"/>
    <w:rsid w:val="00263B50"/>
    <w:rsid w:val="0026438F"/>
    <w:rsid w:val="00265461"/>
    <w:rsid w:val="00267246"/>
    <w:rsid w:val="002675AC"/>
    <w:rsid w:val="002708C1"/>
    <w:rsid w:val="002807B5"/>
    <w:rsid w:val="002832AD"/>
    <w:rsid w:val="002961A8"/>
    <w:rsid w:val="002A01ED"/>
    <w:rsid w:val="002A5CAA"/>
    <w:rsid w:val="002C1853"/>
    <w:rsid w:val="002D5B39"/>
    <w:rsid w:val="002E22C3"/>
    <w:rsid w:val="002E3989"/>
    <w:rsid w:val="002E683D"/>
    <w:rsid w:val="002F5015"/>
    <w:rsid w:val="002F753F"/>
    <w:rsid w:val="00304051"/>
    <w:rsid w:val="003139C3"/>
    <w:rsid w:val="00317B8D"/>
    <w:rsid w:val="003218EE"/>
    <w:rsid w:val="00321965"/>
    <w:rsid w:val="00322873"/>
    <w:rsid w:val="00324BB4"/>
    <w:rsid w:val="0033365F"/>
    <w:rsid w:val="00333F9E"/>
    <w:rsid w:val="0034152E"/>
    <w:rsid w:val="00342500"/>
    <w:rsid w:val="00344792"/>
    <w:rsid w:val="00356F06"/>
    <w:rsid w:val="00360A39"/>
    <w:rsid w:val="00362FC3"/>
    <w:rsid w:val="00370F51"/>
    <w:rsid w:val="00371673"/>
    <w:rsid w:val="00374C9E"/>
    <w:rsid w:val="00382A9A"/>
    <w:rsid w:val="003855D5"/>
    <w:rsid w:val="003878DA"/>
    <w:rsid w:val="00391D38"/>
    <w:rsid w:val="003A7234"/>
    <w:rsid w:val="003B2460"/>
    <w:rsid w:val="003B36BD"/>
    <w:rsid w:val="003C01C1"/>
    <w:rsid w:val="003C788D"/>
    <w:rsid w:val="003D2007"/>
    <w:rsid w:val="003D310B"/>
    <w:rsid w:val="003D44C8"/>
    <w:rsid w:val="003D79BB"/>
    <w:rsid w:val="003E06D6"/>
    <w:rsid w:val="003E263C"/>
    <w:rsid w:val="003F12BB"/>
    <w:rsid w:val="003F3E54"/>
    <w:rsid w:val="003F4855"/>
    <w:rsid w:val="003F684F"/>
    <w:rsid w:val="003F7724"/>
    <w:rsid w:val="00402151"/>
    <w:rsid w:val="004039D7"/>
    <w:rsid w:val="004061FA"/>
    <w:rsid w:val="00417987"/>
    <w:rsid w:val="0042043C"/>
    <w:rsid w:val="0042644F"/>
    <w:rsid w:val="00431751"/>
    <w:rsid w:val="00432D86"/>
    <w:rsid w:val="004378F8"/>
    <w:rsid w:val="004444F8"/>
    <w:rsid w:val="004526E4"/>
    <w:rsid w:val="004659C2"/>
    <w:rsid w:val="00467B15"/>
    <w:rsid w:val="004706D8"/>
    <w:rsid w:val="00471A0A"/>
    <w:rsid w:val="004742D9"/>
    <w:rsid w:val="004844DF"/>
    <w:rsid w:val="004A527A"/>
    <w:rsid w:val="004A62E3"/>
    <w:rsid w:val="004B6657"/>
    <w:rsid w:val="004B7FBE"/>
    <w:rsid w:val="004C5CE6"/>
    <w:rsid w:val="004D1F7E"/>
    <w:rsid w:val="004D4B4C"/>
    <w:rsid w:val="004D58C3"/>
    <w:rsid w:val="004E5EEE"/>
    <w:rsid w:val="004E6104"/>
    <w:rsid w:val="004E6B06"/>
    <w:rsid w:val="004F7D9B"/>
    <w:rsid w:val="005015F4"/>
    <w:rsid w:val="00525857"/>
    <w:rsid w:val="00536C93"/>
    <w:rsid w:val="00543B0C"/>
    <w:rsid w:val="005507E1"/>
    <w:rsid w:val="00551995"/>
    <w:rsid w:val="00553A04"/>
    <w:rsid w:val="005545F9"/>
    <w:rsid w:val="0055515B"/>
    <w:rsid w:val="00583786"/>
    <w:rsid w:val="00587DE8"/>
    <w:rsid w:val="00591D8F"/>
    <w:rsid w:val="00594324"/>
    <w:rsid w:val="00596369"/>
    <w:rsid w:val="005A7BC3"/>
    <w:rsid w:val="005B164A"/>
    <w:rsid w:val="005C3408"/>
    <w:rsid w:val="005C66EA"/>
    <w:rsid w:val="005D0BD7"/>
    <w:rsid w:val="005D1394"/>
    <w:rsid w:val="005D4267"/>
    <w:rsid w:val="005D48A5"/>
    <w:rsid w:val="005D7FC2"/>
    <w:rsid w:val="005E064E"/>
    <w:rsid w:val="005E579A"/>
    <w:rsid w:val="005F155D"/>
    <w:rsid w:val="005F49AC"/>
    <w:rsid w:val="005F4EC7"/>
    <w:rsid w:val="006003D6"/>
    <w:rsid w:val="0061111F"/>
    <w:rsid w:val="00613D96"/>
    <w:rsid w:val="00622131"/>
    <w:rsid w:val="006253AA"/>
    <w:rsid w:val="0062690F"/>
    <w:rsid w:val="0063033D"/>
    <w:rsid w:val="006325AC"/>
    <w:rsid w:val="00632D8E"/>
    <w:rsid w:val="00634FD2"/>
    <w:rsid w:val="00636408"/>
    <w:rsid w:val="0063762E"/>
    <w:rsid w:val="00641589"/>
    <w:rsid w:val="00644F8B"/>
    <w:rsid w:val="006452E7"/>
    <w:rsid w:val="00645DEE"/>
    <w:rsid w:val="00650A05"/>
    <w:rsid w:val="00653578"/>
    <w:rsid w:val="00664CBE"/>
    <w:rsid w:val="00667D31"/>
    <w:rsid w:val="006711FD"/>
    <w:rsid w:val="00671D64"/>
    <w:rsid w:val="00675C3C"/>
    <w:rsid w:val="00680664"/>
    <w:rsid w:val="0068198B"/>
    <w:rsid w:val="00691829"/>
    <w:rsid w:val="006B2705"/>
    <w:rsid w:val="006B2DE6"/>
    <w:rsid w:val="006B4443"/>
    <w:rsid w:val="006B6257"/>
    <w:rsid w:val="006B75E4"/>
    <w:rsid w:val="006C0BF8"/>
    <w:rsid w:val="006C50D9"/>
    <w:rsid w:val="006D26D2"/>
    <w:rsid w:val="006D574D"/>
    <w:rsid w:val="006D7594"/>
    <w:rsid w:val="006E4E5B"/>
    <w:rsid w:val="006E59C2"/>
    <w:rsid w:val="006E665A"/>
    <w:rsid w:val="006F005E"/>
    <w:rsid w:val="00700CF8"/>
    <w:rsid w:val="00703A36"/>
    <w:rsid w:val="007050CD"/>
    <w:rsid w:val="007115CD"/>
    <w:rsid w:val="00713EC9"/>
    <w:rsid w:val="00714342"/>
    <w:rsid w:val="00717A7C"/>
    <w:rsid w:val="00721AE3"/>
    <w:rsid w:val="00723D3E"/>
    <w:rsid w:val="00733603"/>
    <w:rsid w:val="00737F15"/>
    <w:rsid w:val="0074012A"/>
    <w:rsid w:val="00740C9A"/>
    <w:rsid w:val="0074296A"/>
    <w:rsid w:val="00744441"/>
    <w:rsid w:val="00745581"/>
    <w:rsid w:val="00746B3F"/>
    <w:rsid w:val="00746D88"/>
    <w:rsid w:val="00747351"/>
    <w:rsid w:val="0075469C"/>
    <w:rsid w:val="00761423"/>
    <w:rsid w:val="00770A8C"/>
    <w:rsid w:val="00777B3B"/>
    <w:rsid w:val="00783B12"/>
    <w:rsid w:val="007928BB"/>
    <w:rsid w:val="007A0AE9"/>
    <w:rsid w:val="007A1220"/>
    <w:rsid w:val="007A1CC1"/>
    <w:rsid w:val="007A6CBA"/>
    <w:rsid w:val="007B311A"/>
    <w:rsid w:val="007B4120"/>
    <w:rsid w:val="007B52C7"/>
    <w:rsid w:val="007C68A6"/>
    <w:rsid w:val="007D5DBA"/>
    <w:rsid w:val="007E0121"/>
    <w:rsid w:val="007E0557"/>
    <w:rsid w:val="007E17DC"/>
    <w:rsid w:val="007F6AD9"/>
    <w:rsid w:val="0080443D"/>
    <w:rsid w:val="00804D46"/>
    <w:rsid w:val="00807C32"/>
    <w:rsid w:val="00807D6F"/>
    <w:rsid w:val="00810246"/>
    <w:rsid w:val="00815709"/>
    <w:rsid w:val="00816C72"/>
    <w:rsid w:val="00822299"/>
    <w:rsid w:val="00825428"/>
    <w:rsid w:val="0082715D"/>
    <w:rsid w:val="008320B3"/>
    <w:rsid w:val="0083330C"/>
    <w:rsid w:val="00833FE0"/>
    <w:rsid w:val="00834460"/>
    <w:rsid w:val="008372DE"/>
    <w:rsid w:val="00860DE4"/>
    <w:rsid w:val="00862366"/>
    <w:rsid w:val="00865026"/>
    <w:rsid w:val="00867433"/>
    <w:rsid w:val="00872490"/>
    <w:rsid w:val="00876281"/>
    <w:rsid w:val="0088025E"/>
    <w:rsid w:val="00884B49"/>
    <w:rsid w:val="008908A6"/>
    <w:rsid w:val="008A1A1D"/>
    <w:rsid w:val="008A1BE7"/>
    <w:rsid w:val="008A7125"/>
    <w:rsid w:val="008B0D11"/>
    <w:rsid w:val="008B1614"/>
    <w:rsid w:val="008B626C"/>
    <w:rsid w:val="008D4A81"/>
    <w:rsid w:val="008D647C"/>
    <w:rsid w:val="008E3014"/>
    <w:rsid w:val="008F2640"/>
    <w:rsid w:val="008F2935"/>
    <w:rsid w:val="008F4F40"/>
    <w:rsid w:val="00902C5C"/>
    <w:rsid w:val="00905146"/>
    <w:rsid w:val="00910557"/>
    <w:rsid w:val="0091355A"/>
    <w:rsid w:val="00916C2D"/>
    <w:rsid w:val="00927EAB"/>
    <w:rsid w:val="00936055"/>
    <w:rsid w:val="00940547"/>
    <w:rsid w:val="00940DD4"/>
    <w:rsid w:val="009569FB"/>
    <w:rsid w:val="00960988"/>
    <w:rsid w:val="00967893"/>
    <w:rsid w:val="00973FB6"/>
    <w:rsid w:val="00982531"/>
    <w:rsid w:val="0098315A"/>
    <w:rsid w:val="00983488"/>
    <w:rsid w:val="009A7D78"/>
    <w:rsid w:val="009B2483"/>
    <w:rsid w:val="009C0A24"/>
    <w:rsid w:val="009C42B8"/>
    <w:rsid w:val="009D5E8A"/>
    <w:rsid w:val="009D79E2"/>
    <w:rsid w:val="009E49AF"/>
    <w:rsid w:val="009E797A"/>
    <w:rsid w:val="009F6243"/>
    <w:rsid w:val="009F7E20"/>
    <w:rsid w:val="00A05CA1"/>
    <w:rsid w:val="00A100A0"/>
    <w:rsid w:val="00A1192D"/>
    <w:rsid w:val="00A16F49"/>
    <w:rsid w:val="00A20A1C"/>
    <w:rsid w:val="00A20A76"/>
    <w:rsid w:val="00A2227D"/>
    <w:rsid w:val="00A40E96"/>
    <w:rsid w:val="00A41E88"/>
    <w:rsid w:val="00A439A9"/>
    <w:rsid w:val="00A509E9"/>
    <w:rsid w:val="00A51B84"/>
    <w:rsid w:val="00A52324"/>
    <w:rsid w:val="00A57A73"/>
    <w:rsid w:val="00A64FDA"/>
    <w:rsid w:val="00A72285"/>
    <w:rsid w:val="00A819CE"/>
    <w:rsid w:val="00A839C8"/>
    <w:rsid w:val="00A8520F"/>
    <w:rsid w:val="00A87D52"/>
    <w:rsid w:val="00A91DE2"/>
    <w:rsid w:val="00A92967"/>
    <w:rsid w:val="00A948CD"/>
    <w:rsid w:val="00AA1B47"/>
    <w:rsid w:val="00AA253B"/>
    <w:rsid w:val="00AB16C4"/>
    <w:rsid w:val="00AB49DC"/>
    <w:rsid w:val="00AC0765"/>
    <w:rsid w:val="00AD00A2"/>
    <w:rsid w:val="00AD1909"/>
    <w:rsid w:val="00AF0216"/>
    <w:rsid w:val="00AF0679"/>
    <w:rsid w:val="00B048CD"/>
    <w:rsid w:val="00B04F56"/>
    <w:rsid w:val="00B071F2"/>
    <w:rsid w:val="00B162A9"/>
    <w:rsid w:val="00B16D02"/>
    <w:rsid w:val="00B2079C"/>
    <w:rsid w:val="00B22010"/>
    <w:rsid w:val="00B25EE8"/>
    <w:rsid w:val="00B27382"/>
    <w:rsid w:val="00B27463"/>
    <w:rsid w:val="00B27AA1"/>
    <w:rsid w:val="00B33C78"/>
    <w:rsid w:val="00B53945"/>
    <w:rsid w:val="00B55473"/>
    <w:rsid w:val="00B55BA7"/>
    <w:rsid w:val="00B56B86"/>
    <w:rsid w:val="00B56DB9"/>
    <w:rsid w:val="00B57A7D"/>
    <w:rsid w:val="00B623AB"/>
    <w:rsid w:val="00B6738E"/>
    <w:rsid w:val="00B75455"/>
    <w:rsid w:val="00B84DDA"/>
    <w:rsid w:val="00B92933"/>
    <w:rsid w:val="00B9648B"/>
    <w:rsid w:val="00B9738C"/>
    <w:rsid w:val="00BA193D"/>
    <w:rsid w:val="00BA76FE"/>
    <w:rsid w:val="00BB2070"/>
    <w:rsid w:val="00BB28C6"/>
    <w:rsid w:val="00BB3B61"/>
    <w:rsid w:val="00BC15E6"/>
    <w:rsid w:val="00BC2D82"/>
    <w:rsid w:val="00BC45D5"/>
    <w:rsid w:val="00BD0AD8"/>
    <w:rsid w:val="00BD681B"/>
    <w:rsid w:val="00BD7C68"/>
    <w:rsid w:val="00BE111E"/>
    <w:rsid w:val="00BF326D"/>
    <w:rsid w:val="00C021C1"/>
    <w:rsid w:val="00C05E32"/>
    <w:rsid w:val="00C21974"/>
    <w:rsid w:val="00C24003"/>
    <w:rsid w:val="00C3477D"/>
    <w:rsid w:val="00C37353"/>
    <w:rsid w:val="00C412C9"/>
    <w:rsid w:val="00C47B72"/>
    <w:rsid w:val="00C54CBC"/>
    <w:rsid w:val="00C60D3C"/>
    <w:rsid w:val="00C628B0"/>
    <w:rsid w:val="00C654D9"/>
    <w:rsid w:val="00C74DA6"/>
    <w:rsid w:val="00C804AF"/>
    <w:rsid w:val="00C80CB2"/>
    <w:rsid w:val="00C86A76"/>
    <w:rsid w:val="00C871DA"/>
    <w:rsid w:val="00C922B2"/>
    <w:rsid w:val="00C960BB"/>
    <w:rsid w:val="00CB6F1C"/>
    <w:rsid w:val="00CC0F92"/>
    <w:rsid w:val="00CC43F1"/>
    <w:rsid w:val="00CC7356"/>
    <w:rsid w:val="00CD124A"/>
    <w:rsid w:val="00CD2789"/>
    <w:rsid w:val="00CD4D47"/>
    <w:rsid w:val="00CE5AB1"/>
    <w:rsid w:val="00CF579B"/>
    <w:rsid w:val="00D13967"/>
    <w:rsid w:val="00D24D9F"/>
    <w:rsid w:val="00D26881"/>
    <w:rsid w:val="00D34B14"/>
    <w:rsid w:val="00D40B4B"/>
    <w:rsid w:val="00D442B5"/>
    <w:rsid w:val="00D44564"/>
    <w:rsid w:val="00D509CF"/>
    <w:rsid w:val="00D6143E"/>
    <w:rsid w:val="00D636C1"/>
    <w:rsid w:val="00D73323"/>
    <w:rsid w:val="00D73BAA"/>
    <w:rsid w:val="00D86C16"/>
    <w:rsid w:val="00D92CD3"/>
    <w:rsid w:val="00D94E4D"/>
    <w:rsid w:val="00DA4F14"/>
    <w:rsid w:val="00DA78F1"/>
    <w:rsid w:val="00DB1B54"/>
    <w:rsid w:val="00DB4A9B"/>
    <w:rsid w:val="00DB5C1F"/>
    <w:rsid w:val="00DC16CA"/>
    <w:rsid w:val="00DC506C"/>
    <w:rsid w:val="00DC6728"/>
    <w:rsid w:val="00DD2397"/>
    <w:rsid w:val="00DD247D"/>
    <w:rsid w:val="00DD352E"/>
    <w:rsid w:val="00DE0103"/>
    <w:rsid w:val="00DF5174"/>
    <w:rsid w:val="00E12863"/>
    <w:rsid w:val="00E14124"/>
    <w:rsid w:val="00E15C3E"/>
    <w:rsid w:val="00E226D5"/>
    <w:rsid w:val="00E2452E"/>
    <w:rsid w:val="00E26D34"/>
    <w:rsid w:val="00E304C7"/>
    <w:rsid w:val="00E32AA0"/>
    <w:rsid w:val="00E35C35"/>
    <w:rsid w:val="00E37FCD"/>
    <w:rsid w:val="00E4512D"/>
    <w:rsid w:val="00E50CE6"/>
    <w:rsid w:val="00E516E2"/>
    <w:rsid w:val="00E55122"/>
    <w:rsid w:val="00E612E6"/>
    <w:rsid w:val="00E65D00"/>
    <w:rsid w:val="00E72872"/>
    <w:rsid w:val="00E73F68"/>
    <w:rsid w:val="00E77394"/>
    <w:rsid w:val="00E86568"/>
    <w:rsid w:val="00E9692A"/>
    <w:rsid w:val="00EA2416"/>
    <w:rsid w:val="00EA2FCC"/>
    <w:rsid w:val="00EA68B9"/>
    <w:rsid w:val="00EB55EA"/>
    <w:rsid w:val="00EC3AA2"/>
    <w:rsid w:val="00EC4B6D"/>
    <w:rsid w:val="00EC7051"/>
    <w:rsid w:val="00ED02DB"/>
    <w:rsid w:val="00ED3EEF"/>
    <w:rsid w:val="00ED4301"/>
    <w:rsid w:val="00ED56B0"/>
    <w:rsid w:val="00EF2610"/>
    <w:rsid w:val="00EF4A38"/>
    <w:rsid w:val="00F0427E"/>
    <w:rsid w:val="00F1164F"/>
    <w:rsid w:val="00F13499"/>
    <w:rsid w:val="00F212F8"/>
    <w:rsid w:val="00F2131B"/>
    <w:rsid w:val="00F278FF"/>
    <w:rsid w:val="00F3089C"/>
    <w:rsid w:val="00F44562"/>
    <w:rsid w:val="00F51D2C"/>
    <w:rsid w:val="00F538F8"/>
    <w:rsid w:val="00F62B3B"/>
    <w:rsid w:val="00F72071"/>
    <w:rsid w:val="00F74116"/>
    <w:rsid w:val="00F75551"/>
    <w:rsid w:val="00F8445A"/>
    <w:rsid w:val="00F84811"/>
    <w:rsid w:val="00F860A9"/>
    <w:rsid w:val="00F871E8"/>
    <w:rsid w:val="00F87B1B"/>
    <w:rsid w:val="00F94520"/>
    <w:rsid w:val="00F964C8"/>
    <w:rsid w:val="00F97E20"/>
    <w:rsid w:val="00FA05FA"/>
    <w:rsid w:val="00FA3C00"/>
    <w:rsid w:val="00FB1CED"/>
    <w:rsid w:val="00FB3052"/>
    <w:rsid w:val="00FB3279"/>
    <w:rsid w:val="00FB3A2E"/>
    <w:rsid w:val="00FC332B"/>
    <w:rsid w:val="00FC6AA8"/>
    <w:rsid w:val="00FD4BC7"/>
    <w:rsid w:val="00FD78BA"/>
    <w:rsid w:val="00FE5309"/>
    <w:rsid w:val="00FE62F2"/>
    <w:rsid w:val="00FE7786"/>
    <w:rsid w:val="00FF1274"/>
    <w:rsid w:val="00FF1C1E"/>
    <w:rsid w:val="00FF1D0F"/>
    <w:rsid w:val="00FF4D71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78E74439"/>
  <w15:docId w15:val="{4BF51D25-7632-4CE5-9CE9-59A4F8CD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9C2"/>
    <w:pPr>
      <w:suppressAutoHyphens/>
    </w:pPr>
    <w:rPr>
      <w:rFonts w:eastAsia="Batang"/>
      <w:lang w:val="en-US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3D310B"/>
    <w:pPr>
      <w:keepNext/>
      <w:tabs>
        <w:tab w:val="num" w:pos="0"/>
      </w:tabs>
      <w:spacing w:after="57"/>
      <w:jc w:val="center"/>
      <w:outlineLvl w:val="0"/>
    </w:pPr>
    <w:rPr>
      <w:b/>
      <w:sz w:val="28"/>
      <w:lang w:val="eu-ES"/>
    </w:rPr>
  </w:style>
  <w:style w:type="paragraph" w:styleId="Ttulo2">
    <w:name w:val="heading 2"/>
    <w:basedOn w:val="Normal"/>
    <w:next w:val="Normal"/>
    <w:link w:val="Ttulo2Car"/>
    <w:uiPriority w:val="9"/>
    <w:qFormat/>
    <w:rsid w:val="003D310B"/>
    <w:pPr>
      <w:keepNext/>
      <w:tabs>
        <w:tab w:val="num" w:pos="0"/>
      </w:tabs>
      <w:spacing w:before="240" w:after="60"/>
      <w:ind w:left="432" w:hanging="432"/>
      <w:outlineLvl w:val="1"/>
    </w:pPr>
    <w:rPr>
      <w:rFonts w:ascii="Arial" w:hAnsi="Arial" w:cs="Arial"/>
      <w:b/>
      <w:i/>
      <w:sz w:val="24"/>
    </w:rPr>
  </w:style>
  <w:style w:type="paragraph" w:styleId="Ttulo3">
    <w:name w:val="heading 3"/>
    <w:basedOn w:val="Izenburua"/>
    <w:next w:val="Textoindependiente"/>
    <w:link w:val="Ttulo3Car"/>
    <w:uiPriority w:val="9"/>
    <w:qFormat/>
    <w:rsid w:val="003D310B"/>
    <w:pPr>
      <w:tabs>
        <w:tab w:val="num" w:pos="0"/>
      </w:tabs>
      <w:spacing w:before="140"/>
      <w:ind w:left="432" w:hanging="432"/>
      <w:outlineLvl w:val="2"/>
    </w:pPr>
    <w:rPr>
      <w:b/>
      <w:bCs/>
      <w:color w:val="808080"/>
    </w:rPr>
  </w:style>
  <w:style w:type="paragraph" w:styleId="Ttulo4">
    <w:name w:val="heading 4"/>
    <w:basedOn w:val="Normal"/>
    <w:link w:val="Ttulo4Car"/>
    <w:uiPriority w:val="9"/>
    <w:unhideWhenUsed/>
    <w:qFormat/>
    <w:rsid w:val="00036294"/>
    <w:pPr>
      <w:widowControl w:val="0"/>
      <w:suppressAutoHyphens w:val="0"/>
      <w:autoSpaceDE w:val="0"/>
      <w:autoSpaceDN w:val="0"/>
      <w:spacing w:before="43"/>
      <w:ind w:left="507" w:right="788"/>
      <w:jc w:val="center"/>
      <w:outlineLvl w:val="3"/>
    </w:pPr>
    <w:rPr>
      <w:rFonts w:ascii="Calibri" w:eastAsia="Calibri" w:hAnsi="Calibri" w:cs="Calibri"/>
      <w:sz w:val="24"/>
      <w:szCs w:val="24"/>
      <w:lang w:val="eu-ES" w:eastAsia="en-US"/>
    </w:rPr>
  </w:style>
  <w:style w:type="paragraph" w:styleId="Ttulo5">
    <w:name w:val="heading 5"/>
    <w:basedOn w:val="Normal"/>
    <w:link w:val="Ttulo5Car"/>
    <w:uiPriority w:val="9"/>
    <w:unhideWhenUsed/>
    <w:qFormat/>
    <w:rsid w:val="00036294"/>
    <w:pPr>
      <w:widowControl w:val="0"/>
      <w:suppressAutoHyphens w:val="0"/>
      <w:autoSpaceDE w:val="0"/>
      <w:autoSpaceDN w:val="0"/>
      <w:ind w:left="119"/>
      <w:outlineLvl w:val="4"/>
    </w:pPr>
    <w:rPr>
      <w:rFonts w:ascii="Calibri" w:eastAsia="Calibri" w:hAnsi="Calibri" w:cs="Calibri"/>
      <w:b/>
      <w:bCs/>
      <w:sz w:val="22"/>
      <w:szCs w:val="22"/>
      <w:lang w:val="eu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rsid w:val="003D310B"/>
  </w:style>
  <w:style w:type="character" w:styleId="nfasis">
    <w:name w:val="Emphasis"/>
    <w:qFormat/>
    <w:rsid w:val="003D310B"/>
    <w:rPr>
      <w:i/>
      <w:iCs/>
    </w:rPr>
  </w:style>
  <w:style w:type="character" w:styleId="Textoennegrita">
    <w:name w:val="Strong"/>
    <w:qFormat/>
    <w:rsid w:val="003D310B"/>
    <w:rPr>
      <w:b/>
      <w:bCs/>
    </w:rPr>
  </w:style>
  <w:style w:type="character" w:customStyle="1" w:styleId="Buletak">
    <w:name w:val="Buletak"/>
    <w:rsid w:val="003D310B"/>
    <w:rPr>
      <w:rFonts w:ascii="OpenSymbol" w:eastAsia="OpenSymbol" w:hAnsi="OpenSymbol" w:cs="OpenSymbol"/>
    </w:rPr>
  </w:style>
  <w:style w:type="character" w:styleId="Hipervnculo">
    <w:name w:val="Hyperlink"/>
    <w:rsid w:val="003D310B"/>
    <w:rPr>
      <w:color w:val="000080"/>
      <w:u w:val="single"/>
    </w:rPr>
  </w:style>
  <w:style w:type="character" w:customStyle="1" w:styleId="Numerazio-ikurrak">
    <w:name w:val="Numerazio-ikurrak"/>
    <w:rsid w:val="003D310B"/>
  </w:style>
  <w:style w:type="character" w:customStyle="1" w:styleId="Amaiera-oharrenkarakterea">
    <w:name w:val="Amaiera-oharren karakterea"/>
    <w:rsid w:val="003D310B"/>
  </w:style>
  <w:style w:type="character" w:styleId="Refdenotaalfinal">
    <w:name w:val="endnote reference"/>
    <w:rsid w:val="003D310B"/>
    <w:rPr>
      <w:vertAlign w:val="superscript"/>
    </w:rPr>
  </w:style>
  <w:style w:type="character" w:customStyle="1" w:styleId="Oin-oharrenikurra">
    <w:name w:val="Oin-oharren ikurra"/>
    <w:rsid w:val="003D310B"/>
  </w:style>
  <w:style w:type="character" w:styleId="Refdenotaalpie">
    <w:name w:val="footnote reference"/>
    <w:rsid w:val="003D310B"/>
    <w:rPr>
      <w:vertAlign w:val="superscript"/>
    </w:rPr>
  </w:style>
  <w:style w:type="paragraph" w:customStyle="1" w:styleId="Izenburua">
    <w:name w:val="Izenburua"/>
    <w:basedOn w:val="Normal"/>
    <w:next w:val="Textoindependiente"/>
    <w:rsid w:val="003D310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rsid w:val="003D310B"/>
    <w:pPr>
      <w:jc w:val="both"/>
    </w:pPr>
    <w:rPr>
      <w:i/>
      <w:sz w:val="22"/>
    </w:rPr>
  </w:style>
  <w:style w:type="paragraph" w:styleId="Lista">
    <w:name w:val="List"/>
    <w:basedOn w:val="Normal"/>
    <w:rsid w:val="003D310B"/>
    <w:pPr>
      <w:ind w:left="360" w:hanging="360"/>
    </w:pPr>
  </w:style>
  <w:style w:type="paragraph" w:styleId="Descripcin">
    <w:name w:val="caption"/>
    <w:basedOn w:val="Normal"/>
    <w:qFormat/>
    <w:rsid w:val="003D310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zea">
    <w:name w:val="Indizea"/>
    <w:basedOn w:val="Normal"/>
    <w:rsid w:val="003D310B"/>
    <w:pPr>
      <w:suppressLineNumbers/>
    </w:pPr>
    <w:rPr>
      <w:rFonts w:cs="FreeSans"/>
    </w:rPr>
  </w:style>
  <w:style w:type="paragraph" w:customStyle="1" w:styleId="Heading">
    <w:name w:val="Heading"/>
    <w:basedOn w:val="Normal"/>
    <w:next w:val="Textoindependiente"/>
    <w:rsid w:val="003D310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Epgrafe1">
    <w:name w:val="Epígrafe1"/>
    <w:basedOn w:val="Normal"/>
    <w:rsid w:val="003D310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3D310B"/>
    <w:pPr>
      <w:suppressLineNumbers/>
    </w:pPr>
    <w:rPr>
      <w:rFonts w:cs="FreeSans"/>
    </w:rPr>
  </w:style>
  <w:style w:type="paragraph" w:styleId="Sangradetextonormal">
    <w:name w:val="Body Text Indent"/>
    <w:basedOn w:val="Normal"/>
    <w:rsid w:val="003D310B"/>
    <w:pPr>
      <w:spacing w:before="113"/>
      <w:ind w:firstLine="245"/>
      <w:jc w:val="both"/>
    </w:pPr>
    <w:rPr>
      <w:spacing w:val="6"/>
      <w:sz w:val="22"/>
      <w:lang w:val="eu-ES"/>
    </w:rPr>
  </w:style>
  <w:style w:type="paragraph" w:styleId="Encabezado">
    <w:name w:val="header"/>
    <w:basedOn w:val="Normal"/>
    <w:link w:val="EncabezadoCar"/>
    <w:uiPriority w:val="99"/>
    <w:rsid w:val="003D310B"/>
    <w:pPr>
      <w:tabs>
        <w:tab w:val="center" w:pos="4252"/>
        <w:tab w:val="right" w:pos="8504"/>
      </w:tabs>
      <w:snapToGrid w:val="0"/>
    </w:pPr>
    <w:rPr>
      <w:lang w:val="eu-ES"/>
    </w:rPr>
  </w:style>
  <w:style w:type="paragraph" w:styleId="Piedepgina">
    <w:name w:val="footer"/>
    <w:basedOn w:val="Normal"/>
    <w:link w:val="PiedepginaCar"/>
    <w:uiPriority w:val="99"/>
    <w:rsid w:val="003D310B"/>
    <w:pPr>
      <w:tabs>
        <w:tab w:val="center" w:pos="4252"/>
        <w:tab w:val="right" w:pos="8504"/>
      </w:tabs>
      <w:snapToGrid w:val="0"/>
    </w:pPr>
  </w:style>
  <w:style w:type="paragraph" w:customStyle="1" w:styleId="References">
    <w:name w:val="References"/>
    <w:basedOn w:val="Normal"/>
    <w:rsid w:val="003D310B"/>
    <w:pPr>
      <w:jc w:val="both"/>
    </w:pPr>
    <w:rPr>
      <w:rFonts w:eastAsia="Malgun Gothic"/>
      <w:sz w:val="18"/>
    </w:rPr>
  </w:style>
  <w:style w:type="paragraph" w:customStyle="1" w:styleId="FrameContents">
    <w:name w:val="Frame Contents"/>
    <w:basedOn w:val="Normal"/>
    <w:rsid w:val="003D310B"/>
  </w:style>
  <w:style w:type="paragraph" w:customStyle="1" w:styleId="Markoarenedukia">
    <w:name w:val="Markoaren edukia"/>
    <w:basedOn w:val="Normal"/>
    <w:rsid w:val="003D310B"/>
  </w:style>
  <w:style w:type="paragraph" w:customStyle="1" w:styleId="Aipamenak">
    <w:name w:val="Aipamenak"/>
    <w:basedOn w:val="Normal"/>
    <w:rsid w:val="003D310B"/>
    <w:pPr>
      <w:spacing w:after="283"/>
      <w:ind w:left="567" w:right="567"/>
    </w:pPr>
  </w:style>
  <w:style w:type="paragraph" w:styleId="Ttulo">
    <w:name w:val="Title"/>
    <w:basedOn w:val="Izenburua"/>
    <w:next w:val="Textoindependiente"/>
    <w:link w:val="TtuloCar"/>
    <w:uiPriority w:val="10"/>
    <w:qFormat/>
    <w:rsid w:val="003D310B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Izenburua"/>
    <w:next w:val="Textoindependiente"/>
    <w:qFormat/>
    <w:rsid w:val="003D310B"/>
    <w:pPr>
      <w:spacing w:before="60"/>
      <w:jc w:val="center"/>
    </w:pPr>
    <w:rPr>
      <w:sz w:val="36"/>
      <w:szCs w:val="36"/>
    </w:rPr>
  </w:style>
  <w:style w:type="paragraph" w:customStyle="1" w:styleId="Atala1">
    <w:name w:val="Atala1"/>
    <w:basedOn w:val="Normal"/>
    <w:rsid w:val="003D310B"/>
    <w:pPr>
      <w:tabs>
        <w:tab w:val="left" w:pos="24"/>
      </w:tabs>
      <w:spacing w:before="283" w:line="260" w:lineRule="exact"/>
      <w:jc w:val="both"/>
    </w:pPr>
    <w:rPr>
      <w:b/>
      <w:sz w:val="24"/>
      <w:lang w:val="eu-ES"/>
    </w:rPr>
  </w:style>
  <w:style w:type="paragraph" w:customStyle="1" w:styleId="Egileak">
    <w:name w:val="Egileak"/>
    <w:basedOn w:val="Normal"/>
    <w:rsid w:val="003D310B"/>
    <w:pPr>
      <w:tabs>
        <w:tab w:val="left" w:pos="24"/>
      </w:tabs>
      <w:spacing w:before="57" w:line="260" w:lineRule="exact"/>
      <w:jc w:val="center"/>
    </w:pPr>
    <w:rPr>
      <w:lang w:val="eu-ES"/>
    </w:rPr>
  </w:style>
  <w:style w:type="paragraph" w:customStyle="1" w:styleId="Egile-filiazioa">
    <w:name w:val="Egile-filiazioa"/>
    <w:basedOn w:val="Normal"/>
    <w:rsid w:val="003D310B"/>
    <w:pPr>
      <w:tabs>
        <w:tab w:val="left" w:pos="24"/>
      </w:tabs>
      <w:spacing w:before="57" w:line="260" w:lineRule="exact"/>
      <w:jc w:val="center"/>
    </w:pPr>
    <w:rPr>
      <w:i/>
      <w:sz w:val="24"/>
      <w:lang w:val="eu-ES"/>
    </w:rPr>
  </w:style>
  <w:style w:type="paragraph" w:customStyle="1" w:styleId="laburpena-eu">
    <w:name w:val="laburpena-eu"/>
    <w:basedOn w:val="Textoindependiente"/>
    <w:rsid w:val="003D310B"/>
    <w:pPr>
      <w:tabs>
        <w:tab w:val="left" w:pos="24"/>
      </w:tabs>
      <w:spacing w:before="57" w:line="260" w:lineRule="exact"/>
      <w:ind w:firstLine="245"/>
    </w:pPr>
    <w:rPr>
      <w:i w:val="0"/>
    </w:rPr>
  </w:style>
  <w:style w:type="paragraph" w:customStyle="1" w:styleId="lab-izenburua">
    <w:name w:val="lab- izenburua"/>
    <w:basedOn w:val="Ttulo1"/>
    <w:rsid w:val="003D310B"/>
    <w:pPr>
      <w:tabs>
        <w:tab w:val="clear" w:pos="0"/>
        <w:tab w:val="left" w:pos="24"/>
      </w:tabs>
      <w:spacing w:before="113" w:line="260" w:lineRule="exact"/>
    </w:pPr>
    <w:rPr>
      <w:i/>
      <w:sz w:val="24"/>
    </w:rPr>
  </w:style>
  <w:style w:type="paragraph" w:customStyle="1" w:styleId="Egile-posta">
    <w:name w:val="Egile-posta"/>
    <w:basedOn w:val="Egile-filiazioa"/>
    <w:rsid w:val="003D310B"/>
    <w:pPr>
      <w:spacing w:before="0" w:after="113"/>
    </w:pPr>
  </w:style>
  <w:style w:type="paragraph" w:customStyle="1" w:styleId="laburpena-en">
    <w:name w:val="laburpena-en"/>
    <w:basedOn w:val="Textoindependiente"/>
    <w:rsid w:val="003D310B"/>
    <w:pPr>
      <w:spacing w:before="57"/>
      <w:ind w:firstLine="244"/>
    </w:pPr>
  </w:style>
  <w:style w:type="paragraph" w:customStyle="1" w:styleId="Testua">
    <w:name w:val="Testua"/>
    <w:basedOn w:val="Descripcin"/>
    <w:rsid w:val="003D310B"/>
    <w:pPr>
      <w:spacing w:before="113" w:after="0"/>
    </w:pPr>
    <w:rPr>
      <w:i w:val="0"/>
      <w:lang w:val="eu-ES"/>
    </w:rPr>
  </w:style>
  <w:style w:type="paragraph" w:customStyle="1" w:styleId="10aurkibidea">
    <w:name w:val="10. aurkibidea"/>
    <w:basedOn w:val="Indizea"/>
    <w:rsid w:val="003D310B"/>
    <w:pPr>
      <w:tabs>
        <w:tab w:val="right" w:leader="dot" w:pos="6525"/>
      </w:tabs>
      <w:ind w:left="2547"/>
    </w:pPr>
  </w:style>
  <w:style w:type="paragraph" w:customStyle="1" w:styleId="10erabiltzaile-indizea">
    <w:name w:val="10. erabiltzaile-indizea"/>
    <w:basedOn w:val="Indizea"/>
    <w:rsid w:val="003D310B"/>
    <w:pPr>
      <w:tabs>
        <w:tab w:val="right" w:leader="dot" w:pos="6525"/>
      </w:tabs>
      <w:ind w:left="2547"/>
    </w:pPr>
  </w:style>
  <w:style w:type="paragraph" w:customStyle="1" w:styleId="10izenburua">
    <w:name w:val="10. izenburua"/>
    <w:basedOn w:val="Izenburua"/>
    <w:next w:val="Textoindependiente"/>
    <w:rsid w:val="003D310B"/>
    <w:pPr>
      <w:tabs>
        <w:tab w:val="num" w:pos="0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customStyle="1" w:styleId="Testu-Testua">
    <w:name w:val="Testu-Testua"/>
    <w:basedOn w:val="Sangradetextonormal"/>
    <w:rsid w:val="003D310B"/>
  </w:style>
  <w:style w:type="paragraph" w:customStyle="1" w:styleId="Testu-puntua">
    <w:name w:val="Testu-puntua"/>
    <w:basedOn w:val="Testu-Testua"/>
    <w:rsid w:val="003D310B"/>
  </w:style>
  <w:style w:type="paragraph" w:customStyle="1" w:styleId="Biblio">
    <w:name w:val="Biblio"/>
    <w:basedOn w:val="Sangradetextonormal"/>
    <w:rsid w:val="003D310B"/>
    <w:pPr>
      <w:tabs>
        <w:tab w:val="left" w:pos="24"/>
      </w:tabs>
      <w:spacing w:before="0" w:line="260" w:lineRule="exact"/>
      <w:ind w:firstLine="0"/>
    </w:pPr>
    <w:rPr>
      <w:sz w:val="20"/>
    </w:rPr>
  </w:style>
  <w:style w:type="paragraph" w:customStyle="1" w:styleId="Atala2">
    <w:name w:val="Atala2"/>
    <w:basedOn w:val="Atala1"/>
    <w:rsid w:val="003D310B"/>
    <w:pPr>
      <w:spacing w:before="227"/>
    </w:pPr>
    <w:rPr>
      <w:sz w:val="22"/>
    </w:rPr>
  </w:style>
  <w:style w:type="paragraph" w:customStyle="1" w:styleId="Testu-zenbak">
    <w:name w:val="Testu-zenbak"/>
    <w:basedOn w:val="Testu-puntua"/>
    <w:rsid w:val="003D310B"/>
  </w:style>
  <w:style w:type="paragraph" w:customStyle="1" w:styleId="Atala3">
    <w:name w:val="Atala3"/>
    <w:basedOn w:val="Sangradetextonormal"/>
    <w:rsid w:val="003D310B"/>
    <w:pPr>
      <w:tabs>
        <w:tab w:val="left" w:pos="24"/>
      </w:tabs>
      <w:spacing w:before="120" w:line="260" w:lineRule="exact"/>
    </w:pPr>
    <w:rPr>
      <w:b/>
      <w:bCs/>
    </w:rPr>
  </w:style>
  <w:style w:type="paragraph" w:customStyle="1" w:styleId="Taularenedukia">
    <w:name w:val="Taularen edukia"/>
    <w:basedOn w:val="Normal"/>
    <w:rsid w:val="003D310B"/>
    <w:pPr>
      <w:suppressLineNumbers/>
    </w:pPr>
    <w:rPr>
      <w:lang w:val="eu-ES"/>
    </w:rPr>
  </w:style>
  <w:style w:type="paragraph" w:customStyle="1" w:styleId="Taularenizenburua">
    <w:name w:val="Taularen izenburua"/>
    <w:basedOn w:val="Taularenedukia"/>
    <w:rsid w:val="003D310B"/>
    <w:pPr>
      <w:spacing w:before="170" w:after="113"/>
      <w:jc w:val="center"/>
    </w:pPr>
    <w:rPr>
      <w:b/>
      <w:bCs/>
    </w:rPr>
  </w:style>
  <w:style w:type="paragraph" w:styleId="Textonotaalfinal">
    <w:name w:val="endnote text"/>
    <w:basedOn w:val="Normal"/>
    <w:rsid w:val="003D310B"/>
    <w:pPr>
      <w:suppressLineNumbers/>
      <w:ind w:left="339" w:hanging="339"/>
    </w:pPr>
  </w:style>
  <w:style w:type="paragraph" w:styleId="Textonotapie">
    <w:name w:val="footnote text"/>
    <w:basedOn w:val="Normal"/>
    <w:rsid w:val="003D310B"/>
    <w:pPr>
      <w:suppressLineNumbers/>
      <w:ind w:left="339" w:hanging="339"/>
    </w:pPr>
    <w:rPr>
      <w:lang w:val="eu-ES"/>
    </w:rPr>
  </w:style>
  <w:style w:type="paragraph" w:customStyle="1" w:styleId="Ttulo10">
    <w:name w:val="Título1"/>
    <w:basedOn w:val="Normal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desc">
    <w:name w:val="desc"/>
    <w:basedOn w:val="Normal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details">
    <w:name w:val="details"/>
    <w:basedOn w:val="Normal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character" w:customStyle="1" w:styleId="jrnl">
    <w:name w:val="jrnl"/>
    <w:basedOn w:val="Fuentedeprrafopredeter"/>
    <w:rsid w:val="00D73BAA"/>
  </w:style>
  <w:style w:type="paragraph" w:styleId="Textodeglobo">
    <w:name w:val="Balloon Text"/>
    <w:basedOn w:val="Normal"/>
    <w:link w:val="TextodegloboCar"/>
    <w:uiPriority w:val="99"/>
    <w:semiHidden/>
    <w:unhideWhenUsed/>
    <w:rsid w:val="002F75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53F"/>
    <w:rPr>
      <w:rFonts w:ascii="Tahoma" w:eastAsia="Batang" w:hAnsi="Tahoma" w:cs="Tahoma"/>
      <w:sz w:val="16"/>
      <w:szCs w:val="16"/>
      <w:lang w:val="en-US" w:eastAsia="zh-CN"/>
    </w:rPr>
  </w:style>
  <w:style w:type="paragraph" w:styleId="Sinespaciado">
    <w:name w:val="No Spacing"/>
    <w:link w:val="SinespaciadoCar"/>
    <w:uiPriority w:val="1"/>
    <w:qFormat/>
    <w:rsid w:val="003139C3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3139C3"/>
    <w:rPr>
      <w:rFonts w:ascii="Calibri" w:eastAsia="Times New Roman" w:hAnsi="Calibri" w:cs="Times New Roman"/>
      <w:sz w:val="22"/>
      <w:szCs w:val="22"/>
    </w:rPr>
  </w:style>
  <w:style w:type="character" w:customStyle="1" w:styleId="EncabezadoCar">
    <w:name w:val="Encabezado Car"/>
    <w:link w:val="Encabezado"/>
    <w:uiPriority w:val="99"/>
    <w:rsid w:val="00DC6728"/>
    <w:rPr>
      <w:rFonts w:eastAsia="Batang"/>
      <w:lang w:val="eu-ES" w:eastAsia="zh-CN"/>
    </w:rPr>
  </w:style>
  <w:style w:type="character" w:customStyle="1" w:styleId="PiedepginaCar">
    <w:name w:val="Pie de página Car"/>
    <w:link w:val="Piedepgina"/>
    <w:uiPriority w:val="99"/>
    <w:rsid w:val="00DC6728"/>
    <w:rPr>
      <w:rFonts w:eastAsia="Batang"/>
      <w:lang w:val="en-US"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3F684F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rsid w:val="00036294"/>
    <w:rPr>
      <w:rFonts w:ascii="Calibri" w:eastAsia="Calibri" w:hAnsi="Calibri" w:cs="Calibri"/>
      <w:sz w:val="24"/>
      <w:szCs w:val="24"/>
      <w:lang w:val="eu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036294"/>
    <w:rPr>
      <w:rFonts w:ascii="Calibri" w:eastAsia="Calibri" w:hAnsi="Calibri" w:cs="Calibri"/>
      <w:b/>
      <w:bCs/>
      <w:sz w:val="22"/>
      <w:szCs w:val="22"/>
      <w:lang w:val="eu-ES" w:eastAsia="en-US"/>
    </w:rPr>
  </w:style>
  <w:style w:type="numbering" w:customStyle="1" w:styleId="Sinlista1">
    <w:name w:val="Sin lista1"/>
    <w:next w:val="Sinlista"/>
    <w:uiPriority w:val="99"/>
    <w:semiHidden/>
    <w:unhideWhenUsed/>
    <w:rsid w:val="00036294"/>
  </w:style>
  <w:style w:type="character" w:customStyle="1" w:styleId="Ttulo1Car">
    <w:name w:val="Título 1 Car"/>
    <w:basedOn w:val="Fuentedeprrafopredeter"/>
    <w:link w:val="Ttulo1"/>
    <w:uiPriority w:val="9"/>
    <w:rsid w:val="00036294"/>
    <w:rPr>
      <w:rFonts w:eastAsia="Batang"/>
      <w:b/>
      <w:sz w:val="28"/>
      <w:lang w:val="eu-ES" w:eastAsia="zh-CN"/>
    </w:rPr>
  </w:style>
  <w:style w:type="character" w:customStyle="1" w:styleId="Ttulo2Car">
    <w:name w:val="Título 2 Car"/>
    <w:basedOn w:val="Fuentedeprrafopredeter"/>
    <w:link w:val="Ttulo2"/>
    <w:uiPriority w:val="9"/>
    <w:rsid w:val="00036294"/>
    <w:rPr>
      <w:rFonts w:ascii="Arial" w:eastAsia="Batang" w:hAnsi="Arial" w:cs="Arial"/>
      <w:b/>
      <w:i/>
      <w:sz w:val="24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"/>
    <w:rsid w:val="00036294"/>
    <w:rPr>
      <w:rFonts w:ascii="Liberation Sans" w:eastAsia="Droid Sans Fallback" w:hAnsi="Liberation Sans" w:cs="FreeSans"/>
      <w:b/>
      <w:bCs/>
      <w:color w:val="808080"/>
      <w:sz w:val="28"/>
      <w:szCs w:val="28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0362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036294"/>
    <w:pPr>
      <w:widowControl w:val="0"/>
      <w:suppressAutoHyphens w:val="0"/>
      <w:autoSpaceDE w:val="0"/>
      <w:autoSpaceDN w:val="0"/>
      <w:spacing w:before="140"/>
      <w:ind w:left="119"/>
    </w:pPr>
    <w:rPr>
      <w:rFonts w:ascii="Calibri" w:eastAsia="Calibri" w:hAnsi="Calibri" w:cs="Calibri"/>
      <w:sz w:val="22"/>
      <w:szCs w:val="22"/>
      <w:lang w:val="eu-ES" w:eastAsia="en-US"/>
    </w:rPr>
  </w:style>
  <w:style w:type="paragraph" w:styleId="TDC2">
    <w:name w:val="toc 2"/>
    <w:basedOn w:val="Normal"/>
    <w:uiPriority w:val="1"/>
    <w:qFormat/>
    <w:rsid w:val="00036294"/>
    <w:pPr>
      <w:widowControl w:val="0"/>
      <w:suppressAutoHyphens w:val="0"/>
      <w:autoSpaceDE w:val="0"/>
      <w:autoSpaceDN w:val="0"/>
      <w:spacing w:before="139"/>
      <w:ind w:left="340"/>
    </w:pPr>
    <w:rPr>
      <w:rFonts w:ascii="Calibri" w:eastAsia="Calibri" w:hAnsi="Calibri" w:cs="Calibri"/>
      <w:sz w:val="22"/>
      <w:szCs w:val="22"/>
      <w:lang w:val="eu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36294"/>
    <w:rPr>
      <w:rFonts w:eastAsia="Batang"/>
      <w:i/>
      <w:sz w:val="22"/>
      <w:lang w:val="en-US"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036294"/>
    <w:rPr>
      <w:rFonts w:ascii="Liberation Sans" w:eastAsia="Droid Sans Fallback" w:hAnsi="Liberation Sans" w:cs="FreeSans"/>
      <w:b/>
      <w:bCs/>
      <w:sz w:val="56"/>
      <w:szCs w:val="56"/>
      <w:lang w:val="en-US" w:eastAsia="zh-CN"/>
    </w:rPr>
  </w:style>
  <w:style w:type="paragraph" w:styleId="Prrafodelista">
    <w:name w:val="List Paragraph"/>
    <w:basedOn w:val="Normal"/>
    <w:uiPriority w:val="1"/>
    <w:qFormat/>
    <w:rsid w:val="00036294"/>
    <w:pPr>
      <w:widowControl w:val="0"/>
      <w:suppressAutoHyphens w:val="0"/>
      <w:autoSpaceDE w:val="0"/>
      <w:autoSpaceDN w:val="0"/>
      <w:ind w:left="480" w:right="108" w:hanging="361"/>
    </w:pPr>
    <w:rPr>
      <w:rFonts w:ascii="Calibri" w:eastAsia="Calibri" w:hAnsi="Calibri" w:cs="Calibri"/>
      <w:sz w:val="22"/>
      <w:szCs w:val="22"/>
      <w:lang w:val="eu-ES" w:eastAsia="en-US"/>
    </w:rPr>
  </w:style>
  <w:style w:type="paragraph" w:customStyle="1" w:styleId="TableParagraph">
    <w:name w:val="Table Paragraph"/>
    <w:basedOn w:val="Normal"/>
    <w:uiPriority w:val="1"/>
    <w:qFormat/>
    <w:rsid w:val="00036294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val="eu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871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1D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1DA"/>
    <w:rPr>
      <w:rFonts w:eastAsia="Batang"/>
      <w:lang w:val="en-U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1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1DA"/>
    <w:rPr>
      <w:rFonts w:eastAsia="Batang"/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1045</Words>
  <Characters>5749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Journal Paper Format</vt:lpstr>
      <vt:lpstr>Journal Paper Format</vt:lpstr>
    </vt:vector>
  </TitlesOfParts>
  <Company>Servicio Vasco de Salud</Company>
  <LinksUpToDate>false</LinksUpToDate>
  <CharactersWithSpaces>6781</CharactersWithSpaces>
  <SharedDoc>false</SharedDoc>
  <HLinks>
    <vt:vector size="18" baseType="variant">
      <vt:variant>
        <vt:i4>852059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https://www.ncbi.nlm.nih.gov/pubmed/27255958</vt:lpwstr>
      </vt:variant>
      <vt:variant>
        <vt:lpwstr/>
      </vt:variant>
      <vt:variant>
        <vt:i4>786517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https://www.ncbi.nlm.nih.gov/pubmed/27987429</vt:lpwstr>
      </vt:variant>
      <vt:variant>
        <vt:lpwstr/>
      </vt:variant>
      <vt:variant>
        <vt:i4>720955</vt:i4>
      </vt:variant>
      <vt:variant>
        <vt:i4>0</vt:i4>
      </vt:variant>
      <vt:variant>
        <vt:i4>0</vt:i4>
      </vt:variant>
      <vt:variant>
        <vt:i4>5</vt:i4>
      </vt:variant>
      <vt:variant>
        <vt:lpwstr>mailto:info@osagaiz.eus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Paper Format</dc:title>
  <dc:creator>SERSC</dc:creator>
  <cp:lastModifiedBy>inakillodio@yahoo.es</cp:lastModifiedBy>
  <cp:revision>3</cp:revision>
  <cp:lastPrinted>2017-02-28T14:24:00Z</cp:lastPrinted>
  <dcterms:created xsi:type="dcterms:W3CDTF">2021-07-14T07:36:00Z</dcterms:created>
  <dcterms:modified xsi:type="dcterms:W3CDTF">2021-07-14T07:42:00Z</dcterms:modified>
</cp:coreProperties>
</file>